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5B4" w:rsidRPr="00AA3A77" w:rsidRDefault="00B900D1" w:rsidP="007563DF">
      <w:pPr>
        <w:spacing w:before="100" w:beforeAutospacing="1"/>
        <w:rPr>
          <w:rFonts w:ascii="Times New Roman" w:hAnsi="Times New Roman" w:cs="Times New Roman"/>
          <w:b/>
          <w:i/>
          <w:sz w:val="24"/>
          <w:szCs w:val="24"/>
        </w:rPr>
      </w:pPr>
      <w:r w:rsidRPr="00AA3A77">
        <w:rPr>
          <w:rFonts w:ascii="Times New Roman" w:hAnsi="Times New Roman" w:cs="Times New Roman"/>
          <w:b/>
          <w:color w:val="6E9A43"/>
          <w:sz w:val="24"/>
          <w:szCs w:val="24"/>
        </w:rPr>
        <w:t xml:space="preserve">Temat: </w:t>
      </w:r>
      <w:r w:rsidRPr="00AA3A77">
        <w:rPr>
          <w:rFonts w:ascii="Times New Roman" w:hAnsi="Times New Roman" w:cs="Times New Roman"/>
          <w:b/>
          <w:i/>
          <w:color w:val="6E9A43"/>
          <w:sz w:val="24"/>
          <w:szCs w:val="24"/>
        </w:rPr>
        <w:t>Budowa i funkcjonowanie układu dokrewnego</w:t>
      </w:r>
    </w:p>
    <w:p w:rsidR="007D263B" w:rsidRPr="00AA3A77" w:rsidRDefault="007D263B" w:rsidP="00AA3A77">
      <w:pPr>
        <w:pStyle w:val="Nagwek2"/>
        <w:spacing w:before="0"/>
        <w:rPr>
          <w:rFonts w:ascii="Times New Roman" w:hAnsi="Times New Roman" w:cs="Times New Roman"/>
          <w:sz w:val="24"/>
          <w:szCs w:val="24"/>
        </w:rPr>
      </w:pPr>
      <w:r w:rsidRPr="00AA3A77">
        <w:rPr>
          <w:rFonts w:ascii="Times New Roman" w:hAnsi="Times New Roman" w:cs="Times New Roman"/>
          <w:color w:val="808285"/>
          <w:sz w:val="24"/>
          <w:szCs w:val="24"/>
        </w:rPr>
        <w:t>Grupa A</w:t>
      </w:r>
    </w:p>
    <w:p w:rsidR="009955B4" w:rsidRPr="00AA3A77" w:rsidRDefault="009955B4" w:rsidP="00AA3A77">
      <w:pPr>
        <w:rPr>
          <w:rFonts w:ascii="Times New Roman" w:hAnsi="Times New Roman" w:cs="Times New Roman"/>
        </w:rPr>
        <w:sectPr w:rsidR="009955B4" w:rsidRPr="00AA3A77" w:rsidSect="00FF1E01">
          <w:type w:val="continuous"/>
          <w:pgSz w:w="11630" w:h="15600"/>
          <w:pgMar w:top="1134" w:right="1134" w:bottom="1134" w:left="1134" w:header="708" w:footer="708" w:gutter="0"/>
          <w:cols w:space="708"/>
          <w:docGrid w:linePitch="299"/>
        </w:sectPr>
      </w:pPr>
    </w:p>
    <w:p w:rsidR="009955B4" w:rsidRPr="00AA3A77" w:rsidRDefault="00B900D1" w:rsidP="009971C3">
      <w:pPr>
        <w:pStyle w:val="Tekstpodstawowy"/>
        <w:numPr>
          <w:ilvl w:val="0"/>
          <w:numId w:val="6"/>
        </w:numPr>
        <w:tabs>
          <w:tab w:val="left" w:pos="5047"/>
        </w:tabs>
        <w:spacing w:before="100" w:beforeAutospacing="1"/>
        <w:rPr>
          <w:rFonts w:ascii="Times New Roman" w:hAnsi="Times New Roman" w:cs="Times New Roman"/>
          <w:sz w:val="22"/>
          <w:szCs w:val="22"/>
        </w:rPr>
      </w:pPr>
      <w:r w:rsidRPr="00AA3A77">
        <w:rPr>
          <w:rFonts w:ascii="Times New Roman" w:hAnsi="Times New Roman" w:cs="Times New Roman"/>
          <w:sz w:val="22"/>
          <w:szCs w:val="22"/>
          <w:shd w:val="clear" w:color="auto" w:fill="FFFFFF"/>
        </w:rPr>
        <w:lastRenderedPageBreak/>
        <w:t>Przyporządkuj wymieniony</w:t>
      </w:r>
      <w:r w:rsidR="00390671" w:rsidRPr="00AA3A7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m hormonom odpowiednie funkcje.                            </w:t>
      </w:r>
      <w:r w:rsidR="007563D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        </w:t>
      </w:r>
      <w:r w:rsidR="00390671" w:rsidRPr="00AA3A7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="00041737" w:rsidRPr="00AA3A7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 </w:t>
      </w:r>
      <w:r w:rsidR="00390671" w:rsidRPr="00AA3A7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="00AA3A7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 </w:t>
      </w:r>
      <w:r w:rsidR="00390671" w:rsidRPr="00AA3A7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="00B248D1" w:rsidRPr="00AA3A7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</w:t>
      </w:r>
      <w:r w:rsidRPr="00AA3A77">
        <w:rPr>
          <w:rFonts w:ascii="Times New Roman" w:hAnsi="Times New Roman" w:cs="Times New Roman"/>
          <w:spacing w:val="2"/>
          <w:sz w:val="22"/>
          <w:szCs w:val="22"/>
          <w:shd w:val="clear" w:color="auto" w:fill="FFFFFF"/>
        </w:rPr>
        <w:t>(0–4</w:t>
      </w:r>
      <w:r w:rsidRPr="00AA3A77">
        <w:rPr>
          <w:rFonts w:ascii="Times New Roman" w:hAnsi="Times New Roman" w:cs="Times New Roman"/>
          <w:spacing w:val="5"/>
          <w:sz w:val="22"/>
          <w:szCs w:val="22"/>
          <w:shd w:val="clear" w:color="auto" w:fill="FFFFFF"/>
        </w:rPr>
        <w:t xml:space="preserve"> </w:t>
      </w:r>
      <w:r w:rsidRPr="00AA3A77">
        <w:rPr>
          <w:rFonts w:ascii="Times New Roman" w:hAnsi="Times New Roman" w:cs="Times New Roman"/>
          <w:spacing w:val="-4"/>
          <w:sz w:val="22"/>
          <w:szCs w:val="22"/>
          <w:shd w:val="clear" w:color="auto" w:fill="FFFFFF"/>
        </w:rPr>
        <w:t>p.)</w:t>
      </w:r>
    </w:p>
    <w:p w:rsidR="009955B4" w:rsidRPr="00AA3A77" w:rsidRDefault="00B900D1" w:rsidP="00FF1E01">
      <w:pPr>
        <w:pStyle w:val="Akapitzlist"/>
        <w:numPr>
          <w:ilvl w:val="0"/>
          <w:numId w:val="4"/>
        </w:numPr>
        <w:tabs>
          <w:tab w:val="left" w:pos="1361"/>
        </w:tabs>
        <w:spacing w:before="0" w:after="100" w:afterAutospacing="1"/>
        <w:ind w:left="720"/>
        <w:rPr>
          <w:rFonts w:ascii="Times New Roman" w:hAnsi="Times New Roman" w:cs="Times New Roman"/>
        </w:rPr>
      </w:pPr>
      <w:r w:rsidRPr="00AA3A77">
        <w:rPr>
          <w:rFonts w:ascii="Times New Roman" w:hAnsi="Times New Roman" w:cs="Times New Roman"/>
        </w:rPr>
        <w:t>Tyroksyna.</w:t>
      </w:r>
    </w:p>
    <w:p w:rsidR="009955B4" w:rsidRPr="00AA3A77" w:rsidRDefault="00B900D1" w:rsidP="00862F0D">
      <w:pPr>
        <w:pStyle w:val="Akapitzlist"/>
        <w:numPr>
          <w:ilvl w:val="0"/>
          <w:numId w:val="4"/>
        </w:numPr>
        <w:tabs>
          <w:tab w:val="left" w:pos="1361"/>
        </w:tabs>
        <w:spacing w:before="100" w:beforeAutospacing="1" w:after="100" w:afterAutospacing="1"/>
        <w:ind w:left="720"/>
        <w:rPr>
          <w:rFonts w:ascii="Times New Roman" w:hAnsi="Times New Roman" w:cs="Times New Roman"/>
        </w:rPr>
      </w:pPr>
      <w:r w:rsidRPr="00AA3A77">
        <w:rPr>
          <w:rFonts w:ascii="Times New Roman" w:hAnsi="Times New Roman" w:cs="Times New Roman"/>
        </w:rPr>
        <w:t>Adrenalina.</w:t>
      </w:r>
    </w:p>
    <w:p w:rsidR="009955B4" w:rsidRPr="00AA3A77" w:rsidRDefault="00B900D1" w:rsidP="00862F0D">
      <w:pPr>
        <w:pStyle w:val="Akapitzlist"/>
        <w:numPr>
          <w:ilvl w:val="0"/>
          <w:numId w:val="4"/>
        </w:numPr>
        <w:tabs>
          <w:tab w:val="left" w:pos="1361"/>
        </w:tabs>
        <w:spacing w:before="100" w:beforeAutospacing="1" w:after="100" w:afterAutospacing="1"/>
        <w:ind w:left="720"/>
        <w:rPr>
          <w:rFonts w:ascii="Times New Roman" w:hAnsi="Times New Roman" w:cs="Times New Roman"/>
        </w:rPr>
      </w:pPr>
      <w:r w:rsidRPr="00AA3A77">
        <w:rPr>
          <w:rFonts w:ascii="Times New Roman" w:hAnsi="Times New Roman" w:cs="Times New Roman"/>
        </w:rPr>
        <w:t>Progesteron.</w:t>
      </w:r>
    </w:p>
    <w:p w:rsidR="009955B4" w:rsidRPr="00AA3A77" w:rsidRDefault="00B900D1" w:rsidP="00862F0D">
      <w:pPr>
        <w:pStyle w:val="Akapitzlist"/>
        <w:numPr>
          <w:ilvl w:val="0"/>
          <w:numId w:val="4"/>
        </w:numPr>
        <w:tabs>
          <w:tab w:val="left" w:pos="1361"/>
        </w:tabs>
        <w:spacing w:before="100" w:beforeAutospacing="1"/>
        <w:ind w:left="720"/>
        <w:rPr>
          <w:rFonts w:ascii="Times New Roman" w:hAnsi="Times New Roman" w:cs="Times New Roman"/>
        </w:rPr>
      </w:pPr>
      <w:r w:rsidRPr="00AA3A77">
        <w:rPr>
          <w:rFonts w:ascii="Times New Roman" w:hAnsi="Times New Roman" w:cs="Times New Roman"/>
        </w:rPr>
        <w:t>Glukagon.</w:t>
      </w:r>
    </w:p>
    <w:p w:rsidR="009955B4" w:rsidRPr="00AA3A77" w:rsidRDefault="00B900D1" w:rsidP="00862F0D">
      <w:pPr>
        <w:pStyle w:val="Akapitzlist"/>
        <w:numPr>
          <w:ilvl w:val="0"/>
          <w:numId w:val="5"/>
        </w:numPr>
        <w:tabs>
          <w:tab w:val="left" w:pos="1361"/>
        </w:tabs>
        <w:spacing w:before="100" w:beforeAutospacing="1" w:after="100" w:afterAutospacing="1"/>
        <w:rPr>
          <w:rFonts w:ascii="Times New Roman" w:hAnsi="Times New Roman" w:cs="Times New Roman"/>
        </w:rPr>
      </w:pPr>
      <w:r w:rsidRPr="00AA3A77">
        <w:rPr>
          <w:rFonts w:ascii="Times New Roman" w:hAnsi="Times New Roman" w:cs="Times New Roman"/>
        </w:rPr>
        <w:t>Odpowiada za rozwój zarodka i</w:t>
      </w:r>
      <w:r w:rsidRPr="00AA3A77">
        <w:rPr>
          <w:rFonts w:ascii="Times New Roman" w:hAnsi="Times New Roman" w:cs="Times New Roman"/>
          <w:spacing w:val="25"/>
        </w:rPr>
        <w:t xml:space="preserve"> </w:t>
      </w:r>
      <w:r w:rsidRPr="00AA3A77">
        <w:rPr>
          <w:rFonts w:ascii="Times New Roman" w:hAnsi="Times New Roman" w:cs="Times New Roman"/>
        </w:rPr>
        <w:t>płodu.</w:t>
      </w:r>
    </w:p>
    <w:p w:rsidR="009955B4" w:rsidRPr="00AA3A77" w:rsidRDefault="00B900D1" w:rsidP="00862F0D">
      <w:pPr>
        <w:pStyle w:val="Akapitzlist"/>
        <w:numPr>
          <w:ilvl w:val="0"/>
          <w:numId w:val="5"/>
        </w:numPr>
        <w:tabs>
          <w:tab w:val="left" w:pos="1361"/>
        </w:tabs>
        <w:spacing w:before="100" w:beforeAutospacing="1" w:after="100" w:afterAutospacing="1"/>
        <w:rPr>
          <w:rFonts w:ascii="Times New Roman" w:hAnsi="Times New Roman" w:cs="Times New Roman"/>
        </w:rPr>
      </w:pPr>
      <w:r w:rsidRPr="00AA3A77">
        <w:rPr>
          <w:rFonts w:ascii="Times New Roman" w:hAnsi="Times New Roman" w:cs="Times New Roman"/>
        </w:rPr>
        <w:t>Podwyższa poziom glukozy we</w:t>
      </w:r>
      <w:r w:rsidRPr="00AA3A77">
        <w:rPr>
          <w:rFonts w:ascii="Times New Roman" w:hAnsi="Times New Roman" w:cs="Times New Roman"/>
          <w:spacing w:val="10"/>
        </w:rPr>
        <w:t xml:space="preserve"> </w:t>
      </w:r>
      <w:r w:rsidRPr="00AA3A77">
        <w:rPr>
          <w:rFonts w:ascii="Times New Roman" w:hAnsi="Times New Roman" w:cs="Times New Roman"/>
          <w:spacing w:val="1"/>
        </w:rPr>
        <w:t>krwi.</w:t>
      </w:r>
    </w:p>
    <w:p w:rsidR="009955B4" w:rsidRPr="00AA3A77" w:rsidRDefault="00B900D1" w:rsidP="00862F0D">
      <w:pPr>
        <w:pStyle w:val="Akapitzlist"/>
        <w:numPr>
          <w:ilvl w:val="0"/>
          <w:numId w:val="5"/>
        </w:numPr>
        <w:tabs>
          <w:tab w:val="left" w:pos="1361"/>
        </w:tabs>
        <w:spacing w:before="100" w:beforeAutospacing="1" w:after="100" w:afterAutospacing="1"/>
        <w:rPr>
          <w:rFonts w:ascii="Times New Roman" w:hAnsi="Times New Roman" w:cs="Times New Roman"/>
        </w:rPr>
      </w:pPr>
      <w:r w:rsidRPr="00AA3A77">
        <w:rPr>
          <w:rFonts w:ascii="Times New Roman" w:hAnsi="Times New Roman" w:cs="Times New Roman"/>
        </w:rPr>
        <w:t>Reguluje przemianę</w:t>
      </w:r>
      <w:r w:rsidRPr="00AA3A77">
        <w:rPr>
          <w:rFonts w:ascii="Times New Roman" w:hAnsi="Times New Roman" w:cs="Times New Roman"/>
          <w:spacing w:val="27"/>
        </w:rPr>
        <w:t xml:space="preserve"> </w:t>
      </w:r>
      <w:r w:rsidRPr="00AA3A77">
        <w:rPr>
          <w:rFonts w:ascii="Times New Roman" w:hAnsi="Times New Roman" w:cs="Times New Roman"/>
        </w:rPr>
        <w:t>materii.</w:t>
      </w:r>
    </w:p>
    <w:p w:rsidR="009955B4" w:rsidRPr="00AA3A77" w:rsidRDefault="00B900D1" w:rsidP="00862F0D">
      <w:pPr>
        <w:pStyle w:val="Akapitzlist"/>
        <w:numPr>
          <w:ilvl w:val="0"/>
          <w:numId w:val="5"/>
        </w:numPr>
        <w:tabs>
          <w:tab w:val="left" w:pos="1361"/>
        </w:tabs>
        <w:spacing w:before="100" w:beforeAutospacing="1" w:after="100" w:afterAutospacing="1"/>
        <w:rPr>
          <w:rFonts w:ascii="Times New Roman" w:hAnsi="Times New Roman" w:cs="Times New Roman"/>
        </w:rPr>
      </w:pPr>
      <w:r w:rsidRPr="00AA3A77">
        <w:rPr>
          <w:rFonts w:ascii="Times New Roman" w:hAnsi="Times New Roman" w:cs="Times New Roman"/>
        </w:rPr>
        <w:t>Przyspiesza pracę</w:t>
      </w:r>
      <w:r w:rsidRPr="00AA3A77">
        <w:rPr>
          <w:rFonts w:ascii="Times New Roman" w:hAnsi="Times New Roman" w:cs="Times New Roman"/>
          <w:spacing w:val="17"/>
        </w:rPr>
        <w:t xml:space="preserve"> </w:t>
      </w:r>
      <w:r w:rsidRPr="00AA3A77">
        <w:rPr>
          <w:rFonts w:ascii="Times New Roman" w:hAnsi="Times New Roman" w:cs="Times New Roman"/>
        </w:rPr>
        <w:t>serca.</w:t>
      </w:r>
    </w:p>
    <w:p w:rsidR="009955B4" w:rsidRPr="00AA3A77" w:rsidRDefault="00B900D1" w:rsidP="00862F0D">
      <w:pPr>
        <w:pStyle w:val="Akapitzlist"/>
        <w:numPr>
          <w:ilvl w:val="0"/>
          <w:numId w:val="5"/>
        </w:numPr>
        <w:tabs>
          <w:tab w:val="left" w:pos="1361"/>
        </w:tabs>
        <w:spacing w:before="100" w:beforeAutospacing="1" w:after="100" w:afterAutospacing="1"/>
        <w:rPr>
          <w:rFonts w:ascii="Times New Roman" w:hAnsi="Times New Roman" w:cs="Times New Roman"/>
        </w:rPr>
      </w:pPr>
      <w:r w:rsidRPr="00AA3A77">
        <w:rPr>
          <w:rFonts w:ascii="Times New Roman" w:hAnsi="Times New Roman" w:cs="Times New Roman"/>
        </w:rPr>
        <w:t>Reguluje poziom wapnia we</w:t>
      </w:r>
      <w:r w:rsidRPr="00AA3A77">
        <w:rPr>
          <w:rFonts w:ascii="Times New Roman" w:hAnsi="Times New Roman" w:cs="Times New Roman"/>
          <w:spacing w:val="15"/>
        </w:rPr>
        <w:t xml:space="preserve"> </w:t>
      </w:r>
      <w:r w:rsidRPr="00AA3A77">
        <w:rPr>
          <w:rFonts w:ascii="Times New Roman" w:hAnsi="Times New Roman" w:cs="Times New Roman"/>
          <w:spacing w:val="1"/>
        </w:rPr>
        <w:t>krwi.</w:t>
      </w:r>
    </w:p>
    <w:p w:rsidR="00390671" w:rsidRPr="00AA3A77" w:rsidRDefault="00390671" w:rsidP="00AA3A77">
      <w:pPr>
        <w:spacing w:after="240"/>
        <w:ind w:left="284"/>
        <w:rPr>
          <w:rFonts w:ascii="Times New Roman" w:hAnsi="Times New Roman" w:cs="Times New Roman"/>
        </w:rPr>
      </w:pPr>
      <w:r w:rsidRPr="00AA3A77">
        <w:rPr>
          <w:rFonts w:ascii="Times New Roman" w:hAnsi="Times New Roman" w:cs="Times New Roman"/>
        </w:rPr>
        <w:t>A._______ B. _______ C. _______</w:t>
      </w:r>
      <w:r w:rsidR="007D263B" w:rsidRPr="00AA3A77">
        <w:rPr>
          <w:rFonts w:ascii="Times New Roman" w:hAnsi="Times New Roman" w:cs="Times New Roman"/>
        </w:rPr>
        <w:t xml:space="preserve"> D. _______</w:t>
      </w:r>
    </w:p>
    <w:p w:rsidR="00B248D1" w:rsidRPr="00AA3A77" w:rsidRDefault="00B900D1" w:rsidP="009971C3">
      <w:pPr>
        <w:pStyle w:val="Tekstpodstawowy"/>
        <w:numPr>
          <w:ilvl w:val="0"/>
          <w:numId w:val="6"/>
        </w:numPr>
        <w:spacing w:before="100" w:beforeAutospacing="1"/>
        <w:rPr>
          <w:rFonts w:ascii="Times New Roman" w:hAnsi="Times New Roman" w:cs="Times New Roman"/>
          <w:sz w:val="22"/>
          <w:szCs w:val="22"/>
        </w:rPr>
      </w:pPr>
      <w:r w:rsidRPr="00AA3A7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Podkreśl właściwe </w:t>
      </w:r>
      <w:r w:rsidRPr="00AA3A77">
        <w:rPr>
          <w:rFonts w:ascii="Times New Roman" w:hAnsi="Times New Roman" w:cs="Times New Roman"/>
          <w:spacing w:val="1"/>
          <w:sz w:val="22"/>
          <w:szCs w:val="22"/>
          <w:shd w:val="clear" w:color="auto" w:fill="FFFFFF"/>
        </w:rPr>
        <w:t xml:space="preserve">wyrazy tak, </w:t>
      </w:r>
      <w:r w:rsidRPr="00AA3A77">
        <w:rPr>
          <w:rFonts w:ascii="Times New Roman" w:hAnsi="Times New Roman" w:cs="Times New Roman"/>
          <w:sz w:val="22"/>
          <w:szCs w:val="22"/>
          <w:shd w:val="clear" w:color="auto" w:fill="FFFFFF"/>
        </w:rPr>
        <w:t>aby tekst dotyczący hormonu wzrostu</w:t>
      </w:r>
      <w:r w:rsidRPr="00AA3A77">
        <w:rPr>
          <w:rFonts w:ascii="Times New Roman" w:hAnsi="Times New Roman" w:cs="Times New Roman"/>
          <w:spacing w:val="-4"/>
          <w:sz w:val="22"/>
          <w:szCs w:val="22"/>
          <w:shd w:val="clear" w:color="auto" w:fill="FFFFFF"/>
        </w:rPr>
        <w:t xml:space="preserve"> </w:t>
      </w:r>
      <w:r w:rsidRPr="00AA3A77">
        <w:rPr>
          <w:rFonts w:ascii="Times New Roman" w:hAnsi="Times New Roman" w:cs="Times New Roman"/>
          <w:sz w:val="22"/>
          <w:szCs w:val="22"/>
          <w:shd w:val="clear" w:color="auto" w:fill="FFFFFF"/>
        </w:rPr>
        <w:t>był</w:t>
      </w:r>
      <w:r w:rsidRPr="00AA3A77">
        <w:rPr>
          <w:rFonts w:ascii="Times New Roman" w:hAnsi="Times New Roman" w:cs="Times New Roman"/>
          <w:spacing w:val="-2"/>
          <w:sz w:val="22"/>
          <w:szCs w:val="22"/>
          <w:shd w:val="clear" w:color="auto" w:fill="FFFFFF"/>
        </w:rPr>
        <w:t xml:space="preserve"> </w:t>
      </w:r>
      <w:r w:rsidR="00390671" w:rsidRPr="00AA3A77">
        <w:rPr>
          <w:rFonts w:ascii="Times New Roman" w:hAnsi="Times New Roman" w:cs="Times New Roman"/>
          <w:sz w:val="22"/>
          <w:szCs w:val="22"/>
          <w:shd w:val="clear" w:color="auto" w:fill="FFFFFF"/>
        </w:rPr>
        <w:t>prawdziwy.</w:t>
      </w:r>
      <w:r w:rsidR="00041737" w:rsidRPr="00AA3A7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="00AA3A7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</w:t>
      </w:r>
      <w:r w:rsidR="007563D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        </w:t>
      </w:r>
      <w:r w:rsidR="00AA3A77">
        <w:rPr>
          <w:rFonts w:ascii="Times New Roman" w:hAnsi="Times New Roman" w:cs="Times New Roman"/>
          <w:sz w:val="22"/>
          <w:szCs w:val="22"/>
        </w:rPr>
        <w:t>(0–3</w:t>
      </w:r>
      <w:r w:rsidR="00AA3A77" w:rsidRPr="00AA3A77">
        <w:rPr>
          <w:rFonts w:ascii="Times New Roman" w:hAnsi="Times New Roman" w:cs="Times New Roman"/>
          <w:sz w:val="22"/>
          <w:szCs w:val="22"/>
        </w:rPr>
        <w:t xml:space="preserve"> p.)</w:t>
      </w:r>
      <w:r w:rsidR="00FF1CAB" w:rsidRPr="00AA3A7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="00B248D1" w:rsidRPr="00AA3A7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   </w:t>
      </w:r>
      <w:r w:rsidR="00B248D1" w:rsidRPr="00AA3A7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</w:t>
      </w:r>
      <w:r w:rsidR="00AA3A77" w:rsidRPr="00AA3A77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="00B248D1" w:rsidRPr="00AA3A7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="00390671" w:rsidRPr="00AA3A7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                                                                                                              </w:t>
      </w:r>
      <w:r w:rsidR="00041737" w:rsidRPr="00AA3A7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                           </w:t>
      </w:r>
    </w:p>
    <w:p w:rsidR="00390671" w:rsidRPr="00AA3A77" w:rsidRDefault="00B900D1" w:rsidP="00FF1E01">
      <w:pPr>
        <w:pStyle w:val="Tekstpodstawowy"/>
        <w:tabs>
          <w:tab w:val="left" w:pos="5049"/>
        </w:tabs>
        <w:spacing w:before="0" w:after="100" w:afterAutospacing="1"/>
        <w:ind w:left="340"/>
        <w:rPr>
          <w:rFonts w:ascii="Times New Roman" w:hAnsi="Times New Roman" w:cs="Times New Roman"/>
          <w:sz w:val="22"/>
          <w:szCs w:val="22"/>
        </w:rPr>
      </w:pPr>
      <w:r w:rsidRPr="00AA3A77">
        <w:rPr>
          <w:rFonts w:ascii="Times New Roman" w:hAnsi="Times New Roman" w:cs="Times New Roman"/>
          <w:sz w:val="22"/>
          <w:szCs w:val="22"/>
        </w:rPr>
        <w:t xml:space="preserve">Hormon wzrostu jest wydzielany przez </w:t>
      </w:r>
      <w:r w:rsidRPr="00AA3A77">
        <w:rPr>
          <w:rFonts w:ascii="Times New Roman" w:hAnsi="Times New Roman" w:cs="Times New Roman"/>
          <w:i/>
          <w:sz w:val="22"/>
          <w:szCs w:val="22"/>
        </w:rPr>
        <w:t>szyszynkę</w:t>
      </w:r>
      <w:r w:rsidR="00390671" w:rsidRPr="00AA3A77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AA3A77">
        <w:rPr>
          <w:rFonts w:ascii="Times New Roman" w:hAnsi="Times New Roman" w:cs="Times New Roman"/>
          <w:i/>
          <w:sz w:val="22"/>
          <w:szCs w:val="22"/>
        </w:rPr>
        <w:t xml:space="preserve">/ przysadkę </w:t>
      </w:r>
      <w:r w:rsidRPr="00AA3A77">
        <w:rPr>
          <w:rFonts w:ascii="Times New Roman" w:hAnsi="Times New Roman" w:cs="Times New Roman"/>
          <w:sz w:val="22"/>
          <w:szCs w:val="22"/>
        </w:rPr>
        <w:t xml:space="preserve">głównie w </w:t>
      </w:r>
      <w:r w:rsidRPr="00AA3A77">
        <w:rPr>
          <w:rFonts w:ascii="Times New Roman" w:hAnsi="Times New Roman" w:cs="Times New Roman"/>
          <w:i/>
          <w:sz w:val="22"/>
          <w:szCs w:val="22"/>
        </w:rPr>
        <w:t>dzień / nocy</w:t>
      </w:r>
      <w:r w:rsidRPr="00AA3A77">
        <w:rPr>
          <w:rFonts w:ascii="Times New Roman" w:hAnsi="Times New Roman" w:cs="Times New Roman"/>
          <w:sz w:val="22"/>
          <w:szCs w:val="22"/>
        </w:rPr>
        <w:t xml:space="preserve">. Intensywność wydzielania tego hormonu zmienia się wraz z wiekiem i jest największa u </w:t>
      </w:r>
      <w:r w:rsidRPr="00AA3A77">
        <w:rPr>
          <w:rFonts w:ascii="Times New Roman" w:hAnsi="Times New Roman" w:cs="Times New Roman"/>
          <w:i/>
          <w:sz w:val="22"/>
          <w:szCs w:val="22"/>
        </w:rPr>
        <w:t>osób dorosłych /</w:t>
      </w:r>
      <w:r w:rsidRPr="00AA3A77">
        <w:rPr>
          <w:rFonts w:ascii="Times New Roman" w:hAnsi="Times New Roman" w:cs="Times New Roman"/>
          <w:i/>
          <w:spacing w:val="-1"/>
          <w:sz w:val="22"/>
          <w:szCs w:val="22"/>
        </w:rPr>
        <w:t xml:space="preserve"> </w:t>
      </w:r>
      <w:r w:rsidRPr="00AA3A77">
        <w:rPr>
          <w:rFonts w:ascii="Times New Roman" w:hAnsi="Times New Roman" w:cs="Times New Roman"/>
          <w:i/>
          <w:sz w:val="22"/>
          <w:szCs w:val="22"/>
        </w:rPr>
        <w:t>noworodków</w:t>
      </w:r>
      <w:r w:rsidRPr="00AA3A77">
        <w:rPr>
          <w:rFonts w:ascii="Times New Roman" w:hAnsi="Times New Roman" w:cs="Times New Roman"/>
          <w:sz w:val="22"/>
          <w:szCs w:val="22"/>
        </w:rPr>
        <w:t>.</w:t>
      </w:r>
      <w:r w:rsidR="007563D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90671" w:rsidRPr="00AA3A77" w:rsidRDefault="00390671" w:rsidP="00862F0D">
      <w:pPr>
        <w:pStyle w:val="Tekstpodstawowy"/>
        <w:numPr>
          <w:ilvl w:val="0"/>
          <w:numId w:val="6"/>
        </w:numPr>
        <w:spacing w:before="100" w:beforeAutospacing="1"/>
        <w:rPr>
          <w:rFonts w:ascii="Times New Roman" w:hAnsi="Times New Roman" w:cs="Times New Roman"/>
          <w:sz w:val="22"/>
          <w:szCs w:val="22"/>
        </w:rPr>
      </w:pPr>
      <w:r w:rsidRPr="00AA3A77">
        <w:rPr>
          <w:rFonts w:ascii="Times New Roman" w:hAnsi="Times New Roman" w:cs="Times New Roman"/>
          <w:sz w:val="22"/>
          <w:szCs w:val="22"/>
          <w:shd w:val="clear" w:color="auto" w:fill="FFFFFF"/>
        </w:rPr>
        <w:t>Dokończ zdanie. Zaznacz odpowiedź spośród podanych.</w:t>
      </w:r>
      <w:r w:rsidR="00F45738" w:rsidRPr="00AA3A77">
        <w:rPr>
          <w:rFonts w:ascii="Times New Roman" w:hAnsi="Times New Roman" w:cs="Times New Roman"/>
          <w:sz w:val="22"/>
          <w:szCs w:val="22"/>
        </w:rPr>
        <w:t xml:space="preserve">                                         </w:t>
      </w:r>
      <w:r w:rsidR="007563DF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F45738" w:rsidRPr="00AA3A77">
        <w:rPr>
          <w:rFonts w:ascii="Times New Roman" w:hAnsi="Times New Roman" w:cs="Times New Roman"/>
          <w:sz w:val="22"/>
          <w:szCs w:val="22"/>
        </w:rPr>
        <w:t xml:space="preserve">        </w:t>
      </w:r>
      <w:r w:rsidRPr="00AA3A77">
        <w:rPr>
          <w:rFonts w:ascii="Times New Roman" w:hAnsi="Times New Roman" w:cs="Times New Roman"/>
          <w:sz w:val="22"/>
          <w:szCs w:val="22"/>
        </w:rPr>
        <w:t>(0–1 p.)</w:t>
      </w:r>
    </w:p>
    <w:p w:rsidR="00390671" w:rsidRPr="00AA3A77" w:rsidRDefault="00390671" w:rsidP="009971C3">
      <w:pPr>
        <w:pStyle w:val="Tekstpodstawowy"/>
        <w:spacing w:before="0"/>
        <w:ind w:left="360"/>
        <w:rPr>
          <w:rFonts w:ascii="Times New Roman" w:hAnsi="Times New Roman" w:cs="Times New Roman"/>
          <w:sz w:val="22"/>
          <w:szCs w:val="22"/>
        </w:rPr>
      </w:pPr>
      <w:r w:rsidRPr="00AA3A77">
        <w:rPr>
          <w:rFonts w:ascii="Times New Roman" w:hAnsi="Times New Roman" w:cs="Times New Roman"/>
          <w:sz w:val="22"/>
          <w:szCs w:val="22"/>
        </w:rPr>
        <w:t>Za rozwój cech płciowych męskich odpowiada</w:t>
      </w:r>
      <w:r w:rsidR="007563D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90671" w:rsidRPr="00AA3A77" w:rsidRDefault="00390671" w:rsidP="009971C3">
      <w:pPr>
        <w:pStyle w:val="Akapitzlist"/>
        <w:numPr>
          <w:ilvl w:val="0"/>
          <w:numId w:val="8"/>
        </w:numPr>
        <w:tabs>
          <w:tab w:val="left" w:pos="641"/>
        </w:tabs>
        <w:spacing w:before="0" w:after="100" w:afterAutospacing="1"/>
        <w:rPr>
          <w:rFonts w:ascii="Times New Roman" w:hAnsi="Times New Roman" w:cs="Times New Roman"/>
        </w:rPr>
      </w:pPr>
      <w:r w:rsidRPr="00AA3A77">
        <w:rPr>
          <w:rFonts w:ascii="Times New Roman" w:hAnsi="Times New Roman" w:cs="Times New Roman"/>
        </w:rPr>
        <w:t>glukagon.</w:t>
      </w:r>
    </w:p>
    <w:p w:rsidR="00390671" w:rsidRPr="00AA3A77" w:rsidRDefault="00390671" w:rsidP="00AA3A77">
      <w:pPr>
        <w:pStyle w:val="Akapitzlist"/>
        <w:numPr>
          <w:ilvl w:val="0"/>
          <w:numId w:val="8"/>
        </w:numPr>
        <w:tabs>
          <w:tab w:val="left" w:pos="641"/>
        </w:tabs>
        <w:spacing w:before="100" w:beforeAutospacing="1" w:after="100" w:afterAutospacing="1"/>
        <w:rPr>
          <w:rFonts w:ascii="Times New Roman" w:hAnsi="Times New Roman" w:cs="Times New Roman"/>
        </w:rPr>
      </w:pPr>
      <w:r w:rsidRPr="00AA3A77">
        <w:rPr>
          <w:rFonts w:ascii="Times New Roman" w:hAnsi="Times New Roman" w:cs="Times New Roman"/>
        </w:rPr>
        <w:t>insulina.</w:t>
      </w:r>
    </w:p>
    <w:p w:rsidR="00390671" w:rsidRPr="00AA3A77" w:rsidRDefault="00390671" w:rsidP="00AA3A77">
      <w:pPr>
        <w:pStyle w:val="Akapitzlist"/>
        <w:numPr>
          <w:ilvl w:val="0"/>
          <w:numId w:val="8"/>
        </w:numPr>
        <w:tabs>
          <w:tab w:val="left" w:pos="641"/>
        </w:tabs>
        <w:spacing w:before="100" w:beforeAutospacing="1" w:after="100" w:afterAutospacing="1"/>
        <w:rPr>
          <w:rFonts w:ascii="Times New Roman" w:hAnsi="Times New Roman" w:cs="Times New Roman"/>
        </w:rPr>
      </w:pPr>
      <w:r w:rsidRPr="00AA3A77">
        <w:rPr>
          <w:rFonts w:ascii="Times New Roman" w:hAnsi="Times New Roman" w:cs="Times New Roman"/>
        </w:rPr>
        <w:t>kortyzol.</w:t>
      </w:r>
    </w:p>
    <w:p w:rsidR="00390671" w:rsidRPr="00AA3A77" w:rsidRDefault="00390671" w:rsidP="00AA3A77">
      <w:pPr>
        <w:pStyle w:val="Akapitzlist"/>
        <w:numPr>
          <w:ilvl w:val="0"/>
          <w:numId w:val="8"/>
        </w:numPr>
        <w:tabs>
          <w:tab w:val="left" w:pos="641"/>
        </w:tabs>
        <w:spacing w:before="100" w:beforeAutospacing="1" w:after="100" w:afterAutospacing="1"/>
        <w:rPr>
          <w:rFonts w:ascii="Times New Roman" w:hAnsi="Times New Roman" w:cs="Times New Roman"/>
        </w:rPr>
      </w:pPr>
      <w:r w:rsidRPr="00AA3A77">
        <w:rPr>
          <w:rFonts w:ascii="Times New Roman" w:hAnsi="Times New Roman" w:cs="Times New Roman"/>
        </w:rPr>
        <w:t>testosteron.</w:t>
      </w:r>
    </w:p>
    <w:p w:rsidR="00F45738" w:rsidRPr="00AA3A77" w:rsidRDefault="00F45738" w:rsidP="00AA3A77">
      <w:pPr>
        <w:pStyle w:val="Tekstpodstawowy"/>
        <w:numPr>
          <w:ilvl w:val="0"/>
          <w:numId w:val="6"/>
        </w:numPr>
        <w:spacing w:before="100" w:beforeAutospacing="1"/>
        <w:ind w:right="710"/>
        <w:rPr>
          <w:rFonts w:ascii="Times New Roman" w:hAnsi="Times New Roman" w:cs="Times New Roman"/>
          <w:sz w:val="22"/>
          <w:szCs w:val="22"/>
        </w:rPr>
      </w:pPr>
      <w:r w:rsidRPr="00AA3A77">
        <w:rPr>
          <w:rFonts w:ascii="Times New Roman" w:hAnsi="Times New Roman" w:cs="Times New Roman"/>
          <w:sz w:val="22"/>
          <w:szCs w:val="22"/>
          <w:shd w:val="clear" w:color="auto" w:fill="FFFFFF"/>
        </w:rPr>
        <w:t>Na schemacie została przedstawiona jedna z funkcji trzustki w organizmie.</w:t>
      </w:r>
      <w:r w:rsidRPr="00AA3A7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45738" w:rsidRPr="00AA3A77" w:rsidRDefault="00F45738" w:rsidP="00862F0D">
      <w:pPr>
        <w:pStyle w:val="Tekstpodstawowy"/>
        <w:tabs>
          <w:tab w:val="left" w:pos="5047"/>
        </w:tabs>
        <w:spacing w:before="0" w:after="240"/>
        <w:ind w:left="360"/>
        <w:rPr>
          <w:rFonts w:ascii="Times New Roman" w:hAnsi="Times New Roman" w:cs="Times New Roman"/>
          <w:sz w:val="22"/>
          <w:szCs w:val="22"/>
        </w:rPr>
      </w:pPr>
      <w:r w:rsidRPr="00AA3A7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Podaj nazwę hormonu oznaczonego na schemacie literą A.                                           </w:t>
      </w:r>
      <w:r w:rsidR="007563D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        </w:t>
      </w:r>
      <w:r w:rsidRPr="00AA3A7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 </w:t>
      </w:r>
      <w:r w:rsidRPr="00AA3A77">
        <w:rPr>
          <w:rFonts w:ascii="Times New Roman" w:hAnsi="Times New Roman" w:cs="Times New Roman"/>
          <w:spacing w:val="2"/>
          <w:sz w:val="22"/>
          <w:szCs w:val="22"/>
          <w:shd w:val="clear" w:color="auto" w:fill="FFFFFF"/>
        </w:rPr>
        <w:t>(0–1</w:t>
      </w:r>
      <w:r w:rsidRPr="00AA3A77">
        <w:rPr>
          <w:rFonts w:ascii="Times New Roman" w:hAnsi="Times New Roman" w:cs="Times New Roman"/>
          <w:spacing w:val="5"/>
          <w:sz w:val="22"/>
          <w:szCs w:val="22"/>
          <w:shd w:val="clear" w:color="auto" w:fill="FFFFFF"/>
        </w:rPr>
        <w:t xml:space="preserve"> </w:t>
      </w:r>
      <w:r w:rsidRPr="00AA3A77">
        <w:rPr>
          <w:rFonts w:ascii="Times New Roman" w:hAnsi="Times New Roman" w:cs="Times New Roman"/>
          <w:spacing w:val="-4"/>
          <w:sz w:val="22"/>
          <w:szCs w:val="22"/>
          <w:shd w:val="clear" w:color="auto" w:fill="FFFFFF"/>
        </w:rPr>
        <w:t>p.)</w:t>
      </w:r>
    </w:p>
    <w:p w:rsidR="00390671" w:rsidRDefault="005C6A92" w:rsidP="00AA3A77">
      <w:pPr>
        <w:pStyle w:val="Tekstpodstawowy"/>
        <w:spacing w:before="0"/>
        <w:ind w:left="0" w:right="3180"/>
        <w:rPr>
          <w:rFonts w:ascii="Times New Roman" w:hAnsi="Times New Roman" w:cs="Times New Roman"/>
          <w:noProof/>
          <w:sz w:val="22"/>
          <w:szCs w:val="22"/>
        </w:rPr>
      </w:pPr>
      <w:r w:rsidRPr="005C6A92">
        <w:rPr>
          <w:rFonts w:ascii="Times New Roman" w:hAnsi="Times New Roman" w:cs="Times New Roman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6" type="#_x0000_t202" style="position:absolute;margin-left:292.5pt;margin-top:10.75pt;width:94.5pt;height:32.95pt;z-index:25165516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" fillcolor="#fff7eb" strokecolor="#939598" strokeweight=".28186mm">
            <v:textbox inset="0,0,0,0">
              <w:txbxContent>
                <w:p w:rsidR="00390671" w:rsidRPr="00D11639" w:rsidRDefault="00390671" w:rsidP="00390671">
                  <w:pPr>
                    <w:spacing w:before="86" w:line="285" w:lineRule="auto"/>
                    <w:ind w:left="214" w:firstLine="4"/>
                    <w:rPr>
                      <w:rFonts w:ascii="Humanst521EU"/>
                      <w:b/>
                      <w:sz w:val="19"/>
                      <w:szCs w:val="19"/>
                    </w:rPr>
                  </w:pPr>
                  <w:r w:rsidRPr="00D11639">
                    <w:rPr>
                      <w:rFonts w:ascii="Humanst521EU"/>
                      <w:b/>
                      <w:color w:val="231F20"/>
                      <w:sz w:val="19"/>
                      <w:szCs w:val="19"/>
                    </w:rPr>
                    <w:t>wzrost poziomu glukozy we krwi</w:t>
                  </w:r>
                </w:p>
              </w:txbxContent>
            </v:textbox>
            <w10:wrap anchorx="page"/>
          </v:shape>
        </w:pict>
      </w:r>
      <w:r w:rsidRPr="005C6A92">
        <w:rPr>
          <w:rFonts w:ascii="Times New Roman" w:hAnsi="Times New Roman" w:cs="Times New Roman"/>
          <w:noProof/>
          <w:sz w:val="22"/>
          <w:szCs w:val="22"/>
        </w:rPr>
        <w:pict>
          <v:shape id="Text Box 12" o:spid="_x0000_s1027" type="#_x0000_t202" style="position:absolute;margin-left:139.5pt;margin-top:13pt;width:92.25pt;height:32.95pt;z-index:25165414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" fillcolor="#fff7eb" strokecolor="#939598" strokeweight=".28186mm">
            <v:textbox inset="0,0,0,0">
              <w:txbxContent>
                <w:p w:rsidR="00390671" w:rsidRPr="00D11639" w:rsidRDefault="00390671" w:rsidP="00390671">
                  <w:pPr>
                    <w:spacing w:before="86" w:line="285" w:lineRule="auto"/>
                    <w:ind w:left="214" w:hanging="5"/>
                    <w:rPr>
                      <w:rFonts w:ascii="Humanst521EU"/>
                      <w:b/>
                      <w:sz w:val="19"/>
                      <w:szCs w:val="19"/>
                    </w:rPr>
                  </w:pPr>
                  <w:r w:rsidRPr="00D11639">
                    <w:rPr>
                      <w:rFonts w:ascii="Humanst521EU"/>
                      <w:b/>
                      <w:color w:val="231F20"/>
                      <w:sz w:val="19"/>
                      <w:szCs w:val="19"/>
                    </w:rPr>
                    <w:t>spadek poziomu glukozy we krwi</w:t>
                  </w:r>
                </w:p>
              </w:txbxContent>
            </v:textbox>
            <w10:wrap anchorx="page"/>
          </v:shape>
        </w:pict>
      </w:r>
      <w:r w:rsidRPr="005C6A92">
        <w:rPr>
          <w:rFonts w:ascii="Times New Roman" w:hAnsi="Times New Roman" w:cs="Times New Roman"/>
          <w:noProof/>
          <w:sz w:val="22"/>
          <w:szCs w:val="22"/>
        </w:rPr>
        <w:pict>
          <v:group id="Group 16" o:spid="_x0000_s1040" style="position:absolute;margin-left:239.2pt;margin-top:20.4pt;width:46.2pt;height:5.4pt;z-index:-251658240;mso-position-horizontal-relative:page" coordorigin="7923,381" coordsize="924,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">
            <v:line id="Line 18" o:spid="_x0000_s1041" style="position:absolute;visibility:visible" from="7934,435" to="8735,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" strokecolor="#231f20" strokeweight=".38311mm"/>
            <v:shape id="Freeform 17" o:spid="_x0000_s1028" style="position:absolute;left:8699;top:381;width:148;height:108;visibility:visible;mso-wrap-style:square;v-text-anchor:top" coordsize="148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" path="m,l35,54,,108,147,54,,xe" fillcolor="#231f20" stroked="f">
              <v:path arrowok="t" o:connecttype="custom" o:connectlocs="0,381;35,435;0,489;147,435;0,381" o:connectangles="0,0,0,0,0"/>
            </v:shape>
            <w10:wrap anchorx="page"/>
          </v:group>
        </w:pict>
      </w:r>
      <w:r w:rsidR="00D11639" w:rsidRPr="00AA3A7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</w:t>
      </w:r>
      <w:r w:rsidR="00AA3A77">
        <w:rPr>
          <w:rFonts w:ascii="Times New Roman" w:hAnsi="Times New Roman" w:cs="Times New Roman"/>
          <w:sz w:val="22"/>
          <w:szCs w:val="22"/>
        </w:rPr>
        <w:t xml:space="preserve">      </w:t>
      </w:r>
      <w:r w:rsidR="00D11639" w:rsidRPr="00AA3A77">
        <w:rPr>
          <w:rFonts w:ascii="Times New Roman" w:hAnsi="Times New Roman" w:cs="Times New Roman"/>
          <w:sz w:val="22"/>
          <w:szCs w:val="22"/>
        </w:rPr>
        <w:t>A</w:t>
      </w:r>
      <w:r w:rsidR="00D11639" w:rsidRPr="00AA3A77">
        <w:rPr>
          <w:rFonts w:ascii="Times New Roman" w:hAnsi="Times New Roman" w:cs="Times New Roman"/>
          <w:noProof/>
          <w:sz w:val="22"/>
          <w:szCs w:val="22"/>
        </w:rPr>
        <w:t xml:space="preserve"> </w:t>
      </w:r>
    </w:p>
    <w:p w:rsidR="00AA3A77" w:rsidRPr="00AA3A77" w:rsidRDefault="00AA3A77" w:rsidP="00AA3A77">
      <w:pPr>
        <w:pStyle w:val="Tekstpodstawowy"/>
        <w:spacing w:before="0"/>
        <w:ind w:left="0" w:right="3180"/>
        <w:rPr>
          <w:rFonts w:ascii="Times New Roman" w:hAnsi="Times New Roman" w:cs="Times New Roman"/>
          <w:sz w:val="22"/>
          <w:szCs w:val="22"/>
        </w:rPr>
      </w:pPr>
    </w:p>
    <w:p w:rsidR="00D11639" w:rsidRPr="00AA3A77" w:rsidRDefault="005C6A92" w:rsidP="00AA3A77">
      <w:pPr>
        <w:pStyle w:val="Tekstpodstawowy"/>
        <w:tabs>
          <w:tab w:val="left" w:pos="4976"/>
        </w:tabs>
        <w:spacing w:before="56"/>
        <w:ind w:left="0"/>
        <w:rPr>
          <w:rFonts w:ascii="Times New Roman" w:hAnsi="Times New Roman" w:cs="Times New Roman"/>
          <w:sz w:val="22"/>
          <w:szCs w:val="22"/>
        </w:rPr>
      </w:pPr>
      <w:r w:rsidRPr="005C6A92">
        <w:rPr>
          <w:rFonts w:ascii="Times New Roman" w:hAnsi="Times New Roman" w:cs="Times New Roman"/>
          <w:noProof/>
          <w:sz w:val="22"/>
          <w:szCs w:val="22"/>
        </w:rPr>
        <w:pict>
          <v:group id="_x0000_s1037" style="position:absolute;margin-left:240.15pt;margin-top:4.8pt;width:46.2pt;height:5.4pt;rotation:180;z-index:-251657216;mso-position-horizontal-relative:page" coordorigin="7923,381" coordsize="924,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">
            <v:line id="Line 18" o:spid="_x0000_s1039" style="position:absolute;visibility:visible" from="7934,435" to="8735,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" strokecolor="#231f20" strokeweight=".38311mm"/>
            <v:shape id="Freeform 17" o:spid="_x0000_s1038" style="position:absolute;left:8699;top:381;width:148;height:108;visibility:visible;mso-wrap-style:square;v-text-anchor:top" coordsize="148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" path="m,l35,54,,108,147,54,,xe" fillcolor="#231f20" stroked="f">
              <v:path arrowok="t" o:connecttype="custom" o:connectlocs="0,381;35,435;0,489;147,435;0,381" o:connectangles="0,0,0,0,0"/>
            </v:shape>
            <w10:wrap anchorx="page"/>
          </v:group>
        </w:pict>
      </w:r>
      <w:r w:rsidR="00D11639" w:rsidRPr="00AA3A7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D11639" w:rsidRPr="00AA3A77" w:rsidRDefault="00D11639" w:rsidP="00AA3A77">
      <w:pPr>
        <w:pStyle w:val="Tekstpodstawowy"/>
        <w:tabs>
          <w:tab w:val="left" w:pos="4976"/>
        </w:tabs>
        <w:spacing w:before="56"/>
        <w:ind w:left="0"/>
        <w:rPr>
          <w:rFonts w:ascii="Times New Roman" w:hAnsi="Times New Roman" w:cs="Times New Roman"/>
          <w:sz w:val="22"/>
          <w:szCs w:val="22"/>
        </w:rPr>
      </w:pPr>
      <w:r w:rsidRPr="00AA3A7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</w:t>
      </w:r>
      <w:r w:rsidR="00AA3A77">
        <w:rPr>
          <w:rFonts w:ascii="Times New Roman" w:hAnsi="Times New Roman" w:cs="Times New Roman"/>
          <w:sz w:val="22"/>
          <w:szCs w:val="22"/>
        </w:rPr>
        <w:t xml:space="preserve">      </w:t>
      </w:r>
      <w:r w:rsidRPr="00AA3A77">
        <w:rPr>
          <w:rFonts w:ascii="Times New Roman" w:hAnsi="Times New Roman" w:cs="Times New Roman"/>
          <w:sz w:val="22"/>
          <w:szCs w:val="22"/>
        </w:rPr>
        <w:t xml:space="preserve"> B</w:t>
      </w:r>
    </w:p>
    <w:p w:rsidR="00390671" w:rsidRPr="00AA3A77" w:rsidRDefault="00390671" w:rsidP="00AA3A77">
      <w:pPr>
        <w:pStyle w:val="Tekstpodstawowy"/>
        <w:tabs>
          <w:tab w:val="left" w:pos="4976"/>
        </w:tabs>
        <w:spacing w:before="56"/>
        <w:ind w:left="413"/>
        <w:rPr>
          <w:rFonts w:ascii="Times New Roman" w:hAnsi="Times New Roman" w:cs="Times New Roman"/>
          <w:sz w:val="22"/>
          <w:szCs w:val="22"/>
        </w:rPr>
      </w:pPr>
      <w:r w:rsidRPr="00AA3A77">
        <w:rPr>
          <w:rFonts w:ascii="Times New Roman" w:hAnsi="Times New Roman" w:cs="Times New Roman"/>
          <w:sz w:val="22"/>
          <w:szCs w:val="22"/>
        </w:rPr>
        <w:t>A</w:t>
      </w:r>
      <w:r w:rsidRPr="00AA3A77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AA3A77">
        <w:rPr>
          <w:rFonts w:ascii="Times New Roman" w:hAnsi="Times New Roman" w:cs="Times New Roman"/>
          <w:sz w:val="22"/>
          <w:szCs w:val="22"/>
        </w:rPr>
        <w:t>–</w:t>
      </w:r>
      <w:r w:rsidRPr="00AA3A77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D11639" w:rsidRPr="00AA3A77">
        <w:rPr>
          <w:rFonts w:ascii="Times New Roman" w:hAnsi="Times New Roman" w:cs="Times New Roman"/>
          <w:spacing w:val="-1"/>
          <w:sz w:val="22"/>
          <w:szCs w:val="22"/>
        </w:rPr>
        <w:t>_______________________________________________</w:t>
      </w:r>
    </w:p>
    <w:p w:rsidR="00390671" w:rsidRPr="00AA3A77" w:rsidRDefault="00390671" w:rsidP="00AA3A77">
      <w:pPr>
        <w:rPr>
          <w:rFonts w:ascii="Times New Roman" w:hAnsi="Times New Roman" w:cs="Times New Roman"/>
        </w:rPr>
        <w:sectPr w:rsidR="00390671" w:rsidRPr="00AA3A77" w:rsidSect="00FF1E01">
          <w:type w:val="continuous"/>
          <w:pgSz w:w="11630" w:h="15600"/>
          <w:pgMar w:top="1134" w:right="1134" w:bottom="1134" w:left="1134" w:header="708" w:footer="708" w:gutter="0"/>
          <w:cols w:space="708"/>
          <w:docGrid w:linePitch="299"/>
        </w:sectPr>
      </w:pPr>
    </w:p>
    <w:p w:rsidR="00390671" w:rsidRPr="00AA3A77" w:rsidRDefault="00390671" w:rsidP="00AA3A77">
      <w:pPr>
        <w:pStyle w:val="Tekstpodstawowy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:rsidR="00390671" w:rsidRPr="00AA3A77" w:rsidRDefault="00390671" w:rsidP="00AA3A77">
      <w:pPr>
        <w:pStyle w:val="Tekstpodstawowy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:rsidR="00390671" w:rsidRPr="00AA3A77" w:rsidRDefault="00390671" w:rsidP="00AA3A77">
      <w:pPr>
        <w:pStyle w:val="Tekstpodstawowy"/>
        <w:spacing w:before="97"/>
        <w:ind w:left="130"/>
        <w:rPr>
          <w:rFonts w:ascii="Times New Roman" w:hAnsi="Times New Roman" w:cs="Times New Roman"/>
          <w:sz w:val="22"/>
          <w:szCs w:val="22"/>
        </w:rPr>
      </w:pPr>
    </w:p>
    <w:p w:rsidR="009955B4" w:rsidRPr="00AA3A77" w:rsidRDefault="00B900D1" w:rsidP="00AA3A77">
      <w:pPr>
        <w:pStyle w:val="Nagwek2"/>
        <w:spacing w:after="240"/>
        <w:rPr>
          <w:rFonts w:ascii="Times New Roman" w:hAnsi="Times New Roman" w:cs="Times New Roman"/>
          <w:color w:val="808285"/>
          <w:sz w:val="24"/>
          <w:szCs w:val="24"/>
        </w:rPr>
      </w:pPr>
      <w:r w:rsidRPr="00AA3A77">
        <w:rPr>
          <w:rFonts w:ascii="Times New Roman" w:hAnsi="Times New Roman" w:cs="Times New Roman"/>
          <w:sz w:val="22"/>
          <w:szCs w:val="22"/>
        </w:rPr>
        <w:br w:type="column"/>
      </w:r>
      <w:r w:rsidR="007D263B" w:rsidRPr="00AA3A77">
        <w:rPr>
          <w:rFonts w:ascii="Times New Roman" w:hAnsi="Times New Roman" w:cs="Times New Roman"/>
          <w:color w:val="808285"/>
          <w:sz w:val="24"/>
          <w:szCs w:val="24"/>
        </w:rPr>
        <w:lastRenderedPageBreak/>
        <w:t>Grupa B</w:t>
      </w:r>
    </w:p>
    <w:p w:rsidR="007D263B" w:rsidRPr="00AA3A77" w:rsidRDefault="00B900D1" w:rsidP="009971C3">
      <w:pPr>
        <w:pStyle w:val="Tekstpodstawowy"/>
        <w:numPr>
          <w:ilvl w:val="0"/>
          <w:numId w:val="10"/>
        </w:numPr>
        <w:tabs>
          <w:tab w:val="left" w:pos="5047"/>
        </w:tabs>
        <w:spacing w:before="100" w:beforeAutospacing="1"/>
        <w:rPr>
          <w:rFonts w:ascii="Times New Roman" w:hAnsi="Times New Roman" w:cs="Times New Roman"/>
          <w:spacing w:val="-4"/>
          <w:sz w:val="22"/>
          <w:szCs w:val="22"/>
          <w:shd w:val="clear" w:color="auto" w:fill="FFFFFF"/>
        </w:rPr>
      </w:pPr>
      <w:bookmarkStart w:id="0" w:name="_GoBack"/>
      <w:bookmarkEnd w:id="0"/>
      <w:r w:rsidRPr="00AA3A77">
        <w:rPr>
          <w:rFonts w:ascii="Times New Roman" w:hAnsi="Times New Roman" w:cs="Times New Roman"/>
          <w:sz w:val="22"/>
          <w:szCs w:val="22"/>
          <w:shd w:val="clear" w:color="auto" w:fill="FFFFFF"/>
        </w:rPr>
        <w:t>Przyporządkuj wymienionym hormonom odpowiednie funkcje.</w:t>
      </w:r>
      <w:r w:rsidR="007D263B" w:rsidRPr="00AA3A7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                             </w:t>
      </w:r>
      <w:r w:rsidR="00AA3A7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="007563D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        </w:t>
      </w:r>
      <w:r w:rsidR="00AA3A7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</w:t>
      </w:r>
      <w:r w:rsidR="007D263B" w:rsidRPr="00AA3A7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</w:t>
      </w:r>
      <w:r w:rsidR="00041737" w:rsidRPr="00AA3A7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 </w:t>
      </w:r>
      <w:r w:rsidRPr="00AA3A77">
        <w:rPr>
          <w:rFonts w:ascii="Times New Roman" w:hAnsi="Times New Roman" w:cs="Times New Roman"/>
          <w:spacing w:val="2"/>
          <w:sz w:val="22"/>
          <w:szCs w:val="22"/>
          <w:shd w:val="clear" w:color="auto" w:fill="FFFFFF"/>
        </w:rPr>
        <w:t>(0–4</w:t>
      </w:r>
      <w:r w:rsidRPr="00AA3A77">
        <w:rPr>
          <w:rFonts w:ascii="Times New Roman" w:hAnsi="Times New Roman" w:cs="Times New Roman"/>
          <w:spacing w:val="5"/>
          <w:sz w:val="22"/>
          <w:szCs w:val="22"/>
          <w:shd w:val="clear" w:color="auto" w:fill="FFFFFF"/>
        </w:rPr>
        <w:t xml:space="preserve"> </w:t>
      </w:r>
      <w:r w:rsidRPr="00AA3A77">
        <w:rPr>
          <w:rFonts w:ascii="Times New Roman" w:hAnsi="Times New Roman" w:cs="Times New Roman"/>
          <w:spacing w:val="-4"/>
          <w:sz w:val="22"/>
          <w:szCs w:val="22"/>
          <w:shd w:val="clear" w:color="auto" w:fill="FFFFFF"/>
        </w:rPr>
        <w:t>p.)</w:t>
      </w:r>
    </w:p>
    <w:p w:rsidR="007D263B" w:rsidRPr="00AA3A77" w:rsidRDefault="00B900D1" w:rsidP="00FF1E01">
      <w:pPr>
        <w:pStyle w:val="Tekstpodstawowy"/>
        <w:numPr>
          <w:ilvl w:val="0"/>
          <w:numId w:val="11"/>
        </w:numPr>
        <w:tabs>
          <w:tab w:val="left" w:pos="5047"/>
        </w:tabs>
        <w:spacing w:before="0" w:after="100" w:afterAutospacing="1"/>
        <w:rPr>
          <w:rFonts w:ascii="Times New Roman" w:hAnsi="Times New Roman" w:cs="Times New Roman"/>
          <w:sz w:val="22"/>
          <w:szCs w:val="22"/>
        </w:rPr>
      </w:pPr>
      <w:r w:rsidRPr="00AA3A77">
        <w:rPr>
          <w:rFonts w:ascii="Times New Roman" w:hAnsi="Times New Roman" w:cs="Times New Roman"/>
          <w:sz w:val="22"/>
          <w:szCs w:val="22"/>
        </w:rPr>
        <w:t>Parathormon.</w:t>
      </w:r>
    </w:p>
    <w:p w:rsidR="009955B4" w:rsidRPr="00AA3A77" w:rsidRDefault="00B900D1" w:rsidP="00862F0D">
      <w:pPr>
        <w:pStyle w:val="Tekstpodstawowy"/>
        <w:numPr>
          <w:ilvl w:val="0"/>
          <w:numId w:val="11"/>
        </w:numPr>
        <w:tabs>
          <w:tab w:val="left" w:pos="5047"/>
        </w:tabs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AA3A77">
        <w:rPr>
          <w:rFonts w:ascii="Times New Roman" w:hAnsi="Times New Roman" w:cs="Times New Roman"/>
          <w:sz w:val="22"/>
          <w:szCs w:val="22"/>
        </w:rPr>
        <w:t>Insulina.</w:t>
      </w:r>
    </w:p>
    <w:p w:rsidR="009955B4" w:rsidRPr="00AA3A77" w:rsidRDefault="00B900D1" w:rsidP="00862F0D">
      <w:pPr>
        <w:pStyle w:val="Akapitzlist"/>
        <w:numPr>
          <w:ilvl w:val="0"/>
          <w:numId w:val="11"/>
        </w:numPr>
        <w:tabs>
          <w:tab w:val="left" w:pos="1361"/>
        </w:tabs>
        <w:spacing w:before="100" w:beforeAutospacing="1" w:after="100" w:afterAutospacing="1"/>
        <w:rPr>
          <w:rFonts w:ascii="Times New Roman" w:hAnsi="Times New Roman" w:cs="Times New Roman"/>
        </w:rPr>
      </w:pPr>
      <w:r w:rsidRPr="00AA3A77">
        <w:rPr>
          <w:rFonts w:ascii="Times New Roman" w:hAnsi="Times New Roman" w:cs="Times New Roman"/>
        </w:rPr>
        <w:t>Testosteron.</w:t>
      </w:r>
    </w:p>
    <w:p w:rsidR="009955B4" w:rsidRPr="00AA3A77" w:rsidRDefault="00B900D1" w:rsidP="00862F0D">
      <w:pPr>
        <w:pStyle w:val="Akapitzlist"/>
        <w:numPr>
          <w:ilvl w:val="0"/>
          <w:numId w:val="11"/>
        </w:numPr>
        <w:tabs>
          <w:tab w:val="left" w:pos="1361"/>
        </w:tabs>
        <w:spacing w:before="100" w:beforeAutospacing="1" w:after="100" w:afterAutospacing="1"/>
        <w:rPr>
          <w:rFonts w:ascii="Times New Roman" w:hAnsi="Times New Roman" w:cs="Times New Roman"/>
        </w:rPr>
      </w:pPr>
      <w:r w:rsidRPr="00AA3A77">
        <w:rPr>
          <w:rFonts w:ascii="Times New Roman" w:hAnsi="Times New Roman" w:cs="Times New Roman"/>
        </w:rPr>
        <w:t>Hormon wzrostu.</w:t>
      </w:r>
    </w:p>
    <w:p w:rsidR="009955B4" w:rsidRPr="00AA3A77" w:rsidRDefault="00B900D1" w:rsidP="00862F0D">
      <w:pPr>
        <w:pStyle w:val="Akapitzlist"/>
        <w:numPr>
          <w:ilvl w:val="0"/>
          <w:numId w:val="12"/>
        </w:numPr>
        <w:tabs>
          <w:tab w:val="left" w:pos="1361"/>
        </w:tabs>
        <w:spacing w:before="100" w:beforeAutospacing="1" w:after="100" w:afterAutospacing="1"/>
        <w:rPr>
          <w:rFonts w:ascii="Times New Roman" w:hAnsi="Times New Roman" w:cs="Times New Roman"/>
        </w:rPr>
      </w:pPr>
      <w:r w:rsidRPr="00AA3A77">
        <w:rPr>
          <w:rFonts w:ascii="Times New Roman" w:hAnsi="Times New Roman" w:cs="Times New Roman"/>
        </w:rPr>
        <w:t>Odpowiada za przyrost masy</w:t>
      </w:r>
      <w:r w:rsidRPr="00AA3A77">
        <w:rPr>
          <w:rFonts w:ascii="Times New Roman" w:hAnsi="Times New Roman" w:cs="Times New Roman"/>
          <w:spacing w:val="31"/>
        </w:rPr>
        <w:t xml:space="preserve"> </w:t>
      </w:r>
      <w:r w:rsidRPr="00AA3A77">
        <w:rPr>
          <w:rFonts w:ascii="Times New Roman" w:hAnsi="Times New Roman" w:cs="Times New Roman"/>
        </w:rPr>
        <w:t>mięśniowej.</w:t>
      </w:r>
    </w:p>
    <w:p w:rsidR="009955B4" w:rsidRPr="00AA3A77" w:rsidRDefault="00B900D1" w:rsidP="00862F0D">
      <w:pPr>
        <w:pStyle w:val="Akapitzlist"/>
        <w:numPr>
          <w:ilvl w:val="0"/>
          <w:numId w:val="12"/>
        </w:numPr>
        <w:tabs>
          <w:tab w:val="left" w:pos="1361"/>
        </w:tabs>
        <w:spacing w:before="100" w:beforeAutospacing="1" w:after="100" w:afterAutospacing="1"/>
        <w:rPr>
          <w:rFonts w:ascii="Times New Roman" w:hAnsi="Times New Roman" w:cs="Times New Roman"/>
        </w:rPr>
      </w:pPr>
      <w:r w:rsidRPr="00AA3A77">
        <w:rPr>
          <w:rFonts w:ascii="Times New Roman" w:hAnsi="Times New Roman" w:cs="Times New Roman"/>
        </w:rPr>
        <w:t>Pobudza podziały</w:t>
      </w:r>
      <w:r w:rsidRPr="00AA3A77">
        <w:rPr>
          <w:rFonts w:ascii="Times New Roman" w:hAnsi="Times New Roman" w:cs="Times New Roman"/>
          <w:spacing w:val="1"/>
        </w:rPr>
        <w:t xml:space="preserve"> </w:t>
      </w:r>
      <w:r w:rsidRPr="00AA3A77">
        <w:rPr>
          <w:rFonts w:ascii="Times New Roman" w:hAnsi="Times New Roman" w:cs="Times New Roman"/>
        </w:rPr>
        <w:t>komórkowe.</w:t>
      </w:r>
    </w:p>
    <w:p w:rsidR="009955B4" w:rsidRPr="00AA3A77" w:rsidRDefault="00B900D1" w:rsidP="00862F0D">
      <w:pPr>
        <w:pStyle w:val="Akapitzlist"/>
        <w:numPr>
          <w:ilvl w:val="0"/>
          <w:numId w:val="12"/>
        </w:numPr>
        <w:tabs>
          <w:tab w:val="left" w:pos="1361"/>
        </w:tabs>
        <w:spacing w:before="100" w:beforeAutospacing="1" w:after="100" w:afterAutospacing="1"/>
        <w:rPr>
          <w:rFonts w:ascii="Times New Roman" w:hAnsi="Times New Roman" w:cs="Times New Roman"/>
        </w:rPr>
      </w:pPr>
      <w:r w:rsidRPr="00AA3A77">
        <w:rPr>
          <w:rFonts w:ascii="Times New Roman" w:hAnsi="Times New Roman" w:cs="Times New Roman"/>
        </w:rPr>
        <w:t>Reguluje poziom wapnia we</w:t>
      </w:r>
      <w:r w:rsidRPr="00AA3A77">
        <w:rPr>
          <w:rFonts w:ascii="Times New Roman" w:hAnsi="Times New Roman" w:cs="Times New Roman"/>
          <w:spacing w:val="15"/>
        </w:rPr>
        <w:t xml:space="preserve"> </w:t>
      </w:r>
      <w:r w:rsidRPr="00AA3A77">
        <w:rPr>
          <w:rFonts w:ascii="Times New Roman" w:hAnsi="Times New Roman" w:cs="Times New Roman"/>
          <w:spacing w:val="1"/>
        </w:rPr>
        <w:t>krwi.</w:t>
      </w:r>
    </w:p>
    <w:p w:rsidR="009955B4" w:rsidRPr="00AA3A77" w:rsidRDefault="00B900D1" w:rsidP="00862F0D">
      <w:pPr>
        <w:pStyle w:val="Akapitzlist"/>
        <w:numPr>
          <w:ilvl w:val="0"/>
          <w:numId w:val="12"/>
        </w:numPr>
        <w:tabs>
          <w:tab w:val="left" w:pos="1361"/>
        </w:tabs>
        <w:spacing w:before="100" w:beforeAutospacing="1" w:after="100" w:afterAutospacing="1"/>
        <w:rPr>
          <w:rFonts w:ascii="Times New Roman" w:hAnsi="Times New Roman" w:cs="Times New Roman"/>
        </w:rPr>
      </w:pPr>
      <w:r w:rsidRPr="00AA3A77">
        <w:rPr>
          <w:rFonts w:ascii="Times New Roman" w:hAnsi="Times New Roman" w:cs="Times New Roman"/>
        </w:rPr>
        <w:t>Obniża poziom glukozy we</w:t>
      </w:r>
      <w:r w:rsidRPr="00AA3A77">
        <w:rPr>
          <w:rFonts w:ascii="Times New Roman" w:hAnsi="Times New Roman" w:cs="Times New Roman"/>
          <w:spacing w:val="8"/>
        </w:rPr>
        <w:t xml:space="preserve"> </w:t>
      </w:r>
      <w:r w:rsidRPr="00AA3A77">
        <w:rPr>
          <w:rFonts w:ascii="Times New Roman" w:hAnsi="Times New Roman" w:cs="Times New Roman"/>
          <w:spacing w:val="1"/>
        </w:rPr>
        <w:t>krwi.</w:t>
      </w:r>
    </w:p>
    <w:p w:rsidR="009955B4" w:rsidRPr="00AA3A77" w:rsidRDefault="00B900D1" w:rsidP="00862F0D">
      <w:pPr>
        <w:pStyle w:val="Akapitzlist"/>
        <w:numPr>
          <w:ilvl w:val="0"/>
          <w:numId w:val="12"/>
        </w:numPr>
        <w:tabs>
          <w:tab w:val="left" w:pos="1361"/>
        </w:tabs>
        <w:spacing w:before="100" w:beforeAutospacing="1" w:after="100" w:afterAutospacing="1"/>
        <w:rPr>
          <w:rFonts w:ascii="Times New Roman" w:hAnsi="Times New Roman" w:cs="Times New Roman"/>
        </w:rPr>
      </w:pPr>
      <w:r w:rsidRPr="00AA3A77">
        <w:rPr>
          <w:rFonts w:ascii="Times New Roman" w:hAnsi="Times New Roman" w:cs="Times New Roman"/>
        </w:rPr>
        <w:t>Reguluje gospodarkę wodną</w:t>
      </w:r>
      <w:r w:rsidRPr="00AA3A77">
        <w:rPr>
          <w:rFonts w:ascii="Times New Roman" w:hAnsi="Times New Roman" w:cs="Times New Roman"/>
          <w:spacing w:val="36"/>
        </w:rPr>
        <w:t xml:space="preserve"> </w:t>
      </w:r>
      <w:r w:rsidRPr="00AA3A77">
        <w:rPr>
          <w:rFonts w:ascii="Times New Roman" w:hAnsi="Times New Roman" w:cs="Times New Roman"/>
        </w:rPr>
        <w:t>organizmu.</w:t>
      </w:r>
    </w:p>
    <w:p w:rsidR="007D263B" w:rsidRPr="00AA3A77" w:rsidRDefault="007D263B" w:rsidP="00AA3A77">
      <w:pPr>
        <w:spacing w:after="240"/>
        <w:ind w:left="360"/>
        <w:rPr>
          <w:rFonts w:ascii="Times New Roman" w:hAnsi="Times New Roman" w:cs="Times New Roman"/>
        </w:rPr>
      </w:pPr>
      <w:r w:rsidRPr="00AA3A77">
        <w:rPr>
          <w:rFonts w:ascii="Times New Roman" w:hAnsi="Times New Roman" w:cs="Times New Roman"/>
        </w:rPr>
        <w:t>A._______ B. _______ C. _______ D. _______</w:t>
      </w:r>
    </w:p>
    <w:p w:rsidR="009955B4" w:rsidRPr="00AA3A77" w:rsidRDefault="00B900D1" w:rsidP="009971C3">
      <w:pPr>
        <w:pStyle w:val="Tekstpodstawowy"/>
        <w:numPr>
          <w:ilvl w:val="0"/>
          <w:numId w:val="10"/>
        </w:numPr>
        <w:tabs>
          <w:tab w:val="left" w:pos="5050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AA3A7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Podkreśl właściwe </w:t>
      </w:r>
      <w:r w:rsidRPr="00AA3A77">
        <w:rPr>
          <w:rFonts w:ascii="Times New Roman" w:hAnsi="Times New Roman" w:cs="Times New Roman"/>
          <w:spacing w:val="1"/>
          <w:sz w:val="22"/>
          <w:szCs w:val="22"/>
          <w:shd w:val="clear" w:color="auto" w:fill="FFFFFF"/>
        </w:rPr>
        <w:t xml:space="preserve">wyrazy tak, </w:t>
      </w:r>
      <w:r w:rsidRPr="00AA3A77">
        <w:rPr>
          <w:rFonts w:ascii="Times New Roman" w:hAnsi="Times New Roman" w:cs="Times New Roman"/>
          <w:sz w:val="22"/>
          <w:szCs w:val="22"/>
          <w:shd w:val="clear" w:color="auto" w:fill="FFFFFF"/>
        </w:rPr>
        <w:t>aby tekst dotyczący melatoniny</w:t>
      </w:r>
      <w:r w:rsidRPr="00AA3A77">
        <w:rPr>
          <w:rFonts w:ascii="Times New Roman" w:hAnsi="Times New Roman" w:cs="Times New Roman"/>
          <w:spacing w:val="-2"/>
          <w:sz w:val="22"/>
          <w:szCs w:val="22"/>
          <w:shd w:val="clear" w:color="auto" w:fill="FFFFFF"/>
        </w:rPr>
        <w:t xml:space="preserve"> </w:t>
      </w:r>
      <w:r w:rsidRPr="00AA3A77">
        <w:rPr>
          <w:rFonts w:ascii="Times New Roman" w:hAnsi="Times New Roman" w:cs="Times New Roman"/>
          <w:sz w:val="22"/>
          <w:szCs w:val="22"/>
          <w:shd w:val="clear" w:color="auto" w:fill="FFFFFF"/>
        </w:rPr>
        <w:t>był</w:t>
      </w:r>
      <w:r w:rsidRPr="00AA3A77">
        <w:rPr>
          <w:rFonts w:ascii="Times New Roman" w:hAnsi="Times New Roman" w:cs="Times New Roman"/>
          <w:spacing w:val="-2"/>
          <w:sz w:val="22"/>
          <w:szCs w:val="22"/>
          <w:shd w:val="clear" w:color="auto" w:fill="FFFFFF"/>
        </w:rPr>
        <w:t xml:space="preserve"> </w:t>
      </w:r>
      <w:r w:rsidRPr="00AA3A77">
        <w:rPr>
          <w:rFonts w:ascii="Times New Roman" w:hAnsi="Times New Roman" w:cs="Times New Roman"/>
          <w:sz w:val="22"/>
          <w:szCs w:val="22"/>
          <w:shd w:val="clear" w:color="auto" w:fill="FFFFFF"/>
        </w:rPr>
        <w:t>prawdziwy.</w:t>
      </w:r>
      <w:r w:rsidR="007D263B" w:rsidRPr="00AA3A7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 </w:t>
      </w:r>
      <w:r w:rsidR="00041737" w:rsidRPr="00AA3A7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</w:t>
      </w:r>
      <w:r w:rsidR="00AA3A7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   </w:t>
      </w:r>
      <w:r w:rsidR="007563D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        </w:t>
      </w:r>
      <w:r w:rsidR="00AA3A7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</w:t>
      </w:r>
      <w:r w:rsidR="00041737" w:rsidRPr="00AA3A7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Pr="00AA3A77">
        <w:rPr>
          <w:rFonts w:ascii="Times New Roman" w:hAnsi="Times New Roman" w:cs="Times New Roman"/>
          <w:spacing w:val="1"/>
          <w:sz w:val="22"/>
          <w:szCs w:val="22"/>
          <w:shd w:val="clear" w:color="auto" w:fill="FFFFFF"/>
        </w:rPr>
        <w:t>(0–3</w:t>
      </w:r>
      <w:r w:rsidRPr="00AA3A77">
        <w:rPr>
          <w:rFonts w:ascii="Times New Roman" w:hAnsi="Times New Roman" w:cs="Times New Roman"/>
          <w:spacing w:val="5"/>
          <w:sz w:val="22"/>
          <w:szCs w:val="22"/>
          <w:shd w:val="clear" w:color="auto" w:fill="FFFFFF"/>
        </w:rPr>
        <w:t xml:space="preserve"> </w:t>
      </w:r>
      <w:r w:rsidRPr="00AA3A77">
        <w:rPr>
          <w:rFonts w:ascii="Times New Roman" w:hAnsi="Times New Roman" w:cs="Times New Roman"/>
          <w:spacing w:val="-4"/>
          <w:sz w:val="22"/>
          <w:szCs w:val="22"/>
          <w:shd w:val="clear" w:color="auto" w:fill="FFFFFF"/>
        </w:rPr>
        <w:t>p.)</w:t>
      </w:r>
    </w:p>
    <w:p w:rsidR="00390671" w:rsidRPr="00AA3A77" w:rsidRDefault="00B900D1" w:rsidP="00FF1E01">
      <w:pPr>
        <w:spacing w:after="100" w:afterAutospacing="1"/>
        <w:ind w:left="360"/>
        <w:rPr>
          <w:rFonts w:ascii="Times New Roman" w:hAnsi="Times New Roman" w:cs="Times New Roman"/>
        </w:rPr>
      </w:pPr>
      <w:r w:rsidRPr="00AA3A77">
        <w:rPr>
          <w:rFonts w:ascii="Times New Roman" w:hAnsi="Times New Roman" w:cs="Times New Roman"/>
        </w:rPr>
        <w:t xml:space="preserve">Melatonina jest wydzielana przez </w:t>
      </w:r>
      <w:r w:rsidRPr="00AA3A77">
        <w:rPr>
          <w:rFonts w:ascii="Times New Roman" w:hAnsi="Times New Roman" w:cs="Times New Roman"/>
          <w:i/>
        </w:rPr>
        <w:t xml:space="preserve">przysadkę / szyszynkę </w:t>
      </w:r>
      <w:r w:rsidRPr="00AA3A77">
        <w:rPr>
          <w:rFonts w:ascii="Times New Roman" w:hAnsi="Times New Roman" w:cs="Times New Roman"/>
        </w:rPr>
        <w:t xml:space="preserve">głównie w </w:t>
      </w:r>
      <w:r w:rsidRPr="00AA3A77">
        <w:rPr>
          <w:rFonts w:ascii="Times New Roman" w:hAnsi="Times New Roman" w:cs="Times New Roman"/>
          <w:i/>
        </w:rPr>
        <w:t>dzień / nocy</w:t>
      </w:r>
      <w:r w:rsidRPr="00AA3A77">
        <w:rPr>
          <w:rFonts w:ascii="Times New Roman" w:hAnsi="Times New Roman" w:cs="Times New Roman"/>
        </w:rPr>
        <w:t xml:space="preserve">. Niedobór melatoniny może być przyczyną </w:t>
      </w:r>
      <w:r w:rsidRPr="00AA3A77">
        <w:rPr>
          <w:rFonts w:ascii="Times New Roman" w:hAnsi="Times New Roman" w:cs="Times New Roman"/>
          <w:i/>
        </w:rPr>
        <w:t>senności / bezsenności</w:t>
      </w:r>
      <w:r w:rsidRPr="00AA3A77">
        <w:rPr>
          <w:rFonts w:ascii="Times New Roman" w:hAnsi="Times New Roman" w:cs="Times New Roman"/>
        </w:rPr>
        <w:t>.</w:t>
      </w:r>
    </w:p>
    <w:p w:rsidR="007D263B" w:rsidRPr="00AA3A77" w:rsidRDefault="007D263B" w:rsidP="009971C3">
      <w:pPr>
        <w:pStyle w:val="Tekstpodstawowy"/>
        <w:numPr>
          <w:ilvl w:val="0"/>
          <w:numId w:val="10"/>
        </w:numPr>
        <w:spacing w:before="100" w:beforeAutospacing="1"/>
        <w:rPr>
          <w:rFonts w:ascii="Times New Roman" w:hAnsi="Times New Roman" w:cs="Times New Roman"/>
          <w:sz w:val="22"/>
          <w:szCs w:val="22"/>
        </w:rPr>
      </w:pPr>
      <w:r w:rsidRPr="00AA3A77">
        <w:rPr>
          <w:rFonts w:ascii="Times New Roman" w:hAnsi="Times New Roman" w:cs="Times New Roman"/>
          <w:sz w:val="22"/>
          <w:szCs w:val="22"/>
          <w:shd w:val="clear" w:color="auto" w:fill="FFFFFF"/>
        </w:rPr>
        <w:t>Dokończ zdanie. Zaznacz odpowiedź spośród podanych.</w:t>
      </w:r>
      <w:r w:rsidRPr="00AA3A77">
        <w:rPr>
          <w:rFonts w:ascii="Times New Roman" w:hAnsi="Times New Roman" w:cs="Times New Roman"/>
          <w:sz w:val="22"/>
          <w:szCs w:val="22"/>
        </w:rPr>
        <w:t xml:space="preserve">                                                </w:t>
      </w:r>
      <w:r w:rsidR="007563DF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AA3A77">
        <w:rPr>
          <w:rFonts w:ascii="Times New Roman" w:hAnsi="Times New Roman" w:cs="Times New Roman"/>
          <w:sz w:val="22"/>
          <w:szCs w:val="22"/>
        </w:rPr>
        <w:t xml:space="preserve"> (0–1 p.)</w:t>
      </w:r>
    </w:p>
    <w:p w:rsidR="007D263B" w:rsidRPr="00AA3A77" w:rsidRDefault="007D263B" w:rsidP="00FF1E01">
      <w:pPr>
        <w:pStyle w:val="Tekstpodstawowy"/>
        <w:spacing w:before="0"/>
        <w:ind w:left="360" w:right="961"/>
        <w:rPr>
          <w:rFonts w:ascii="Times New Roman" w:hAnsi="Times New Roman" w:cs="Times New Roman"/>
          <w:sz w:val="22"/>
          <w:szCs w:val="22"/>
        </w:rPr>
      </w:pPr>
      <w:r w:rsidRPr="00AA3A77">
        <w:rPr>
          <w:rFonts w:ascii="Times New Roman" w:hAnsi="Times New Roman" w:cs="Times New Roman"/>
          <w:sz w:val="22"/>
          <w:szCs w:val="22"/>
        </w:rPr>
        <w:t>Za rozwój zarodka i płodu odpowiada</w:t>
      </w:r>
    </w:p>
    <w:p w:rsidR="007D263B" w:rsidRPr="00AA3A77" w:rsidRDefault="007D263B" w:rsidP="00862F0D">
      <w:pPr>
        <w:pStyle w:val="Akapitzlist"/>
        <w:numPr>
          <w:ilvl w:val="0"/>
          <w:numId w:val="14"/>
        </w:numPr>
        <w:tabs>
          <w:tab w:val="left" w:pos="641"/>
        </w:tabs>
        <w:spacing w:before="0" w:after="100" w:afterAutospacing="1"/>
        <w:rPr>
          <w:rFonts w:ascii="Times New Roman" w:hAnsi="Times New Roman" w:cs="Times New Roman"/>
        </w:rPr>
      </w:pPr>
      <w:r w:rsidRPr="00AA3A77">
        <w:rPr>
          <w:rFonts w:ascii="Times New Roman" w:hAnsi="Times New Roman" w:cs="Times New Roman"/>
        </w:rPr>
        <w:t>progesteron.</w:t>
      </w:r>
    </w:p>
    <w:p w:rsidR="007D263B" w:rsidRPr="00AA3A77" w:rsidRDefault="007D263B" w:rsidP="00862F0D">
      <w:pPr>
        <w:pStyle w:val="Akapitzlist"/>
        <w:numPr>
          <w:ilvl w:val="0"/>
          <w:numId w:val="14"/>
        </w:numPr>
        <w:tabs>
          <w:tab w:val="left" w:pos="641"/>
        </w:tabs>
        <w:spacing w:before="100" w:beforeAutospacing="1" w:after="100" w:afterAutospacing="1"/>
        <w:rPr>
          <w:rFonts w:ascii="Times New Roman" w:hAnsi="Times New Roman" w:cs="Times New Roman"/>
        </w:rPr>
      </w:pPr>
      <w:r w:rsidRPr="00AA3A77">
        <w:rPr>
          <w:rFonts w:ascii="Times New Roman" w:hAnsi="Times New Roman" w:cs="Times New Roman"/>
        </w:rPr>
        <w:t>kortyzol.</w:t>
      </w:r>
    </w:p>
    <w:p w:rsidR="007D263B" w:rsidRPr="00AA3A77" w:rsidRDefault="007D263B" w:rsidP="00862F0D">
      <w:pPr>
        <w:pStyle w:val="Akapitzlist"/>
        <w:numPr>
          <w:ilvl w:val="0"/>
          <w:numId w:val="14"/>
        </w:numPr>
        <w:tabs>
          <w:tab w:val="left" w:pos="641"/>
        </w:tabs>
        <w:spacing w:before="100" w:beforeAutospacing="1" w:after="100" w:afterAutospacing="1"/>
        <w:rPr>
          <w:rFonts w:ascii="Times New Roman" w:hAnsi="Times New Roman" w:cs="Times New Roman"/>
        </w:rPr>
      </w:pPr>
      <w:r w:rsidRPr="00AA3A77">
        <w:rPr>
          <w:rFonts w:ascii="Times New Roman" w:hAnsi="Times New Roman" w:cs="Times New Roman"/>
        </w:rPr>
        <w:t>testosteron.</w:t>
      </w:r>
    </w:p>
    <w:p w:rsidR="007D263B" w:rsidRPr="00AA3A77" w:rsidRDefault="007D263B" w:rsidP="00862F0D">
      <w:pPr>
        <w:pStyle w:val="Akapitzlist"/>
        <w:numPr>
          <w:ilvl w:val="0"/>
          <w:numId w:val="14"/>
        </w:numPr>
        <w:tabs>
          <w:tab w:val="left" w:pos="641"/>
        </w:tabs>
        <w:spacing w:before="100" w:beforeAutospacing="1" w:after="100" w:afterAutospacing="1"/>
        <w:rPr>
          <w:rFonts w:ascii="Times New Roman" w:hAnsi="Times New Roman" w:cs="Times New Roman"/>
        </w:rPr>
      </w:pPr>
      <w:r w:rsidRPr="00AA3A77">
        <w:rPr>
          <w:rFonts w:ascii="Times New Roman" w:hAnsi="Times New Roman" w:cs="Times New Roman"/>
        </w:rPr>
        <w:t>glukagon.</w:t>
      </w:r>
    </w:p>
    <w:p w:rsidR="007D263B" w:rsidRPr="00AA3A77" w:rsidRDefault="007D263B" w:rsidP="00862F0D">
      <w:pPr>
        <w:pStyle w:val="Tekstpodstawowy"/>
        <w:numPr>
          <w:ilvl w:val="0"/>
          <w:numId w:val="10"/>
        </w:numPr>
        <w:spacing w:before="100" w:beforeAutospacing="1"/>
        <w:ind w:right="710"/>
        <w:rPr>
          <w:rFonts w:ascii="Times New Roman" w:hAnsi="Times New Roman" w:cs="Times New Roman"/>
          <w:sz w:val="22"/>
          <w:szCs w:val="22"/>
        </w:rPr>
      </w:pPr>
      <w:r w:rsidRPr="00AA3A77">
        <w:rPr>
          <w:rFonts w:ascii="Times New Roman" w:hAnsi="Times New Roman" w:cs="Times New Roman"/>
          <w:sz w:val="22"/>
          <w:szCs w:val="22"/>
          <w:shd w:val="clear" w:color="auto" w:fill="FFFFFF"/>
        </w:rPr>
        <w:t>Na schemacie została przedstawiona jedna z funkcji trzustki w organizmie.</w:t>
      </w:r>
      <w:r w:rsidRPr="00AA3A7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D263B" w:rsidRPr="00AA3A77" w:rsidRDefault="007D263B" w:rsidP="00862F0D">
      <w:pPr>
        <w:pStyle w:val="Tekstpodstawowy"/>
        <w:tabs>
          <w:tab w:val="left" w:pos="5047"/>
        </w:tabs>
        <w:spacing w:before="0" w:after="100" w:afterAutospacing="1"/>
        <w:ind w:left="360"/>
        <w:rPr>
          <w:rFonts w:ascii="Times New Roman" w:hAnsi="Times New Roman" w:cs="Times New Roman"/>
          <w:sz w:val="22"/>
          <w:szCs w:val="22"/>
        </w:rPr>
      </w:pPr>
      <w:r w:rsidRPr="00AA3A7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Podaj nazwę hormonu oznaczonego na schemacie literą B.                                      </w:t>
      </w:r>
      <w:r w:rsidR="00AA3A7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Pr="00AA3A7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</w:t>
      </w:r>
      <w:r w:rsidR="007563D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         </w:t>
      </w:r>
      <w:r w:rsidRPr="00AA3A7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   </w:t>
      </w:r>
      <w:r w:rsidRPr="00AA3A77">
        <w:rPr>
          <w:rFonts w:ascii="Times New Roman" w:hAnsi="Times New Roman" w:cs="Times New Roman"/>
          <w:spacing w:val="2"/>
          <w:sz w:val="22"/>
          <w:szCs w:val="22"/>
          <w:shd w:val="clear" w:color="auto" w:fill="FFFFFF"/>
        </w:rPr>
        <w:t>(0–1</w:t>
      </w:r>
      <w:r w:rsidRPr="00AA3A77">
        <w:rPr>
          <w:rFonts w:ascii="Times New Roman" w:hAnsi="Times New Roman" w:cs="Times New Roman"/>
          <w:spacing w:val="5"/>
          <w:sz w:val="22"/>
          <w:szCs w:val="22"/>
          <w:shd w:val="clear" w:color="auto" w:fill="FFFFFF"/>
        </w:rPr>
        <w:t xml:space="preserve"> </w:t>
      </w:r>
      <w:r w:rsidRPr="00AA3A77">
        <w:rPr>
          <w:rFonts w:ascii="Times New Roman" w:hAnsi="Times New Roman" w:cs="Times New Roman"/>
          <w:spacing w:val="-4"/>
          <w:sz w:val="22"/>
          <w:szCs w:val="22"/>
          <w:shd w:val="clear" w:color="auto" w:fill="FFFFFF"/>
        </w:rPr>
        <w:t>p.)</w:t>
      </w:r>
    </w:p>
    <w:p w:rsidR="007D263B" w:rsidRDefault="005C6A92" w:rsidP="00AA3A77">
      <w:pPr>
        <w:pStyle w:val="Tekstpodstawowy"/>
        <w:spacing w:before="0"/>
        <w:ind w:left="0" w:right="3180"/>
        <w:rPr>
          <w:rFonts w:ascii="Times New Roman" w:hAnsi="Times New Roman" w:cs="Times New Roman"/>
          <w:noProof/>
          <w:sz w:val="22"/>
          <w:szCs w:val="22"/>
        </w:rPr>
      </w:pPr>
      <w:r w:rsidRPr="005C6A92">
        <w:rPr>
          <w:rFonts w:ascii="Times New Roman" w:hAnsi="Times New Roman" w:cs="Times New Roman"/>
          <w:noProof/>
          <w:sz w:val="22"/>
          <w:szCs w:val="22"/>
        </w:rPr>
        <w:pict>
          <v:shape id="_x0000_s1036" type="#_x0000_t202" style="position:absolute;margin-left:292.5pt;margin-top:10.75pt;width:94.5pt;height:32.95pt;z-index:25165619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" fillcolor="#fff7eb" strokecolor="#939598" strokeweight=".28186mm">
            <v:textbox inset="0,0,0,0">
              <w:txbxContent>
                <w:p w:rsidR="007D263B" w:rsidRPr="00D11639" w:rsidRDefault="007D263B" w:rsidP="007D263B">
                  <w:pPr>
                    <w:spacing w:before="86" w:line="285" w:lineRule="auto"/>
                    <w:ind w:left="214" w:firstLine="4"/>
                    <w:rPr>
                      <w:rFonts w:ascii="Humanst521EU"/>
                      <w:b/>
                      <w:sz w:val="19"/>
                      <w:szCs w:val="19"/>
                    </w:rPr>
                  </w:pPr>
                  <w:r w:rsidRPr="00D11639">
                    <w:rPr>
                      <w:rFonts w:ascii="Humanst521EU"/>
                      <w:b/>
                      <w:color w:val="231F20"/>
                      <w:sz w:val="19"/>
                      <w:szCs w:val="19"/>
                    </w:rPr>
                    <w:t>wzrost poziomu glukozy we krwi</w:t>
                  </w:r>
                </w:p>
              </w:txbxContent>
            </v:textbox>
            <w10:wrap anchorx="page"/>
          </v:shape>
        </w:pict>
      </w:r>
      <w:r w:rsidRPr="005C6A92">
        <w:rPr>
          <w:rFonts w:ascii="Times New Roman" w:hAnsi="Times New Roman" w:cs="Times New Roman"/>
          <w:noProof/>
          <w:sz w:val="22"/>
          <w:szCs w:val="22"/>
        </w:rPr>
        <w:pict>
          <v:shape id="_x0000_s1029" type="#_x0000_t202" style="position:absolute;margin-left:139.5pt;margin-top:13pt;width:92.25pt;height:32.95pt;z-index:25165721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" fillcolor="#fff7eb" strokecolor="#939598" strokeweight=".28186mm">
            <v:textbox inset="0,0,0,0">
              <w:txbxContent>
                <w:p w:rsidR="007D263B" w:rsidRPr="00D11639" w:rsidRDefault="007D263B" w:rsidP="007D263B">
                  <w:pPr>
                    <w:spacing w:before="86" w:line="285" w:lineRule="auto"/>
                    <w:ind w:left="214" w:hanging="5"/>
                    <w:rPr>
                      <w:rFonts w:ascii="Humanst521EU"/>
                      <w:b/>
                      <w:sz w:val="19"/>
                      <w:szCs w:val="19"/>
                    </w:rPr>
                  </w:pPr>
                  <w:r w:rsidRPr="00D11639">
                    <w:rPr>
                      <w:rFonts w:ascii="Humanst521EU"/>
                      <w:b/>
                      <w:color w:val="231F20"/>
                      <w:sz w:val="19"/>
                      <w:szCs w:val="19"/>
                    </w:rPr>
                    <w:t>spadek poziomu glukozy we krwi</w:t>
                  </w:r>
                </w:p>
              </w:txbxContent>
            </v:textbox>
            <w10:wrap anchorx="page"/>
          </v:shape>
        </w:pict>
      </w:r>
      <w:r w:rsidRPr="005C6A92">
        <w:rPr>
          <w:rFonts w:ascii="Times New Roman" w:hAnsi="Times New Roman" w:cs="Times New Roman"/>
          <w:noProof/>
          <w:sz w:val="22"/>
          <w:szCs w:val="22"/>
        </w:rPr>
        <w:pict>
          <v:group id="_x0000_s1033" style="position:absolute;margin-left:239.2pt;margin-top:20.4pt;width:46.2pt;height:5.4pt;z-index:-251656192;mso-position-horizontal-relative:page" coordorigin="7923,381" coordsize="924,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">
            <v:line id="Line 18" o:spid="_x0000_s1035" style="position:absolute;visibility:visible" from="7934,435" to="8735,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" strokecolor="#231f20" strokeweight=".38311mm"/>
            <v:shape id="Freeform 17" o:spid="_x0000_s1034" style="position:absolute;left:8699;top:381;width:148;height:108;visibility:visible;mso-wrap-style:square;v-text-anchor:top" coordsize="148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" path="m,l35,54,,108,147,54,,xe" fillcolor="#231f20" stroked="f">
              <v:path arrowok="t" o:connecttype="custom" o:connectlocs="0,381;35,435;0,489;147,435;0,381" o:connectangles="0,0,0,0,0"/>
            </v:shape>
            <w10:wrap anchorx="page"/>
          </v:group>
        </w:pict>
      </w:r>
      <w:r w:rsidR="007D263B" w:rsidRPr="00AA3A7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</w:t>
      </w:r>
      <w:r w:rsidR="00AA3A77">
        <w:rPr>
          <w:rFonts w:ascii="Times New Roman" w:hAnsi="Times New Roman" w:cs="Times New Roman"/>
          <w:sz w:val="22"/>
          <w:szCs w:val="22"/>
        </w:rPr>
        <w:t xml:space="preserve">       </w:t>
      </w:r>
      <w:r w:rsidR="007D263B" w:rsidRPr="00AA3A77">
        <w:rPr>
          <w:rFonts w:ascii="Times New Roman" w:hAnsi="Times New Roman" w:cs="Times New Roman"/>
          <w:sz w:val="22"/>
          <w:szCs w:val="22"/>
        </w:rPr>
        <w:t>A</w:t>
      </w:r>
      <w:r w:rsidR="007D263B" w:rsidRPr="00AA3A77">
        <w:rPr>
          <w:rFonts w:ascii="Times New Roman" w:hAnsi="Times New Roman" w:cs="Times New Roman"/>
          <w:noProof/>
          <w:sz w:val="22"/>
          <w:szCs w:val="22"/>
        </w:rPr>
        <w:t xml:space="preserve"> </w:t>
      </w:r>
    </w:p>
    <w:p w:rsidR="00AA3A77" w:rsidRPr="00AA3A77" w:rsidRDefault="00AA3A77" w:rsidP="00AA3A77">
      <w:pPr>
        <w:pStyle w:val="Tekstpodstawowy"/>
        <w:spacing w:before="0"/>
        <w:ind w:left="0" w:right="3180"/>
        <w:rPr>
          <w:rFonts w:ascii="Times New Roman" w:hAnsi="Times New Roman" w:cs="Times New Roman"/>
          <w:sz w:val="22"/>
          <w:szCs w:val="22"/>
        </w:rPr>
      </w:pPr>
    </w:p>
    <w:p w:rsidR="007D263B" w:rsidRPr="00AA3A77" w:rsidRDefault="005C6A92" w:rsidP="00AA3A77">
      <w:pPr>
        <w:pStyle w:val="Tekstpodstawowy"/>
        <w:tabs>
          <w:tab w:val="left" w:pos="4976"/>
        </w:tabs>
        <w:spacing w:before="56"/>
        <w:ind w:left="0"/>
        <w:rPr>
          <w:rFonts w:ascii="Times New Roman" w:hAnsi="Times New Roman" w:cs="Times New Roman"/>
          <w:sz w:val="22"/>
          <w:szCs w:val="22"/>
        </w:rPr>
      </w:pPr>
      <w:r w:rsidRPr="005C6A92">
        <w:rPr>
          <w:rFonts w:ascii="Times New Roman" w:hAnsi="Times New Roman" w:cs="Times New Roman"/>
          <w:noProof/>
          <w:sz w:val="22"/>
          <w:szCs w:val="22"/>
        </w:rPr>
        <w:pict>
          <v:group id="_x0000_s1030" style="position:absolute;margin-left:240.15pt;margin-top:4.8pt;width:46.2pt;height:5.4pt;rotation:180;z-index:-251655168;mso-position-horizontal-relative:page" coordorigin="7923,381" coordsize="924,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">
            <v:line id="Line 18" o:spid="_x0000_s1032" style="position:absolute;visibility:visible" from="7934,435" to="8735,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" strokecolor="#231f20" strokeweight=".38311mm"/>
            <v:shape id="Freeform 17" o:spid="_x0000_s1031" style="position:absolute;left:8699;top:381;width:148;height:108;visibility:visible;mso-wrap-style:square;v-text-anchor:top" coordsize="148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" path="m,l35,54,,108,147,54,,xe" fillcolor="#231f20" stroked="f">
              <v:path arrowok="t" o:connecttype="custom" o:connectlocs="0,381;35,435;0,489;147,435;0,381" o:connectangles="0,0,0,0,0"/>
            </v:shape>
            <w10:wrap anchorx="page"/>
          </v:group>
        </w:pict>
      </w:r>
      <w:r w:rsidR="007D263B" w:rsidRPr="00AA3A7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D263B" w:rsidRPr="00AA3A77" w:rsidRDefault="007D263B" w:rsidP="00AA3A77">
      <w:pPr>
        <w:pStyle w:val="Tekstpodstawowy"/>
        <w:tabs>
          <w:tab w:val="left" w:pos="4976"/>
        </w:tabs>
        <w:spacing w:before="56"/>
        <w:ind w:left="0"/>
        <w:rPr>
          <w:rFonts w:ascii="Times New Roman" w:hAnsi="Times New Roman" w:cs="Times New Roman"/>
          <w:sz w:val="22"/>
          <w:szCs w:val="22"/>
        </w:rPr>
      </w:pPr>
      <w:r w:rsidRPr="00AA3A7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</w:t>
      </w:r>
      <w:r w:rsidR="00AA3A77">
        <w:rPr>
          <w:rFonts w:ascii="Times New Roman" w:hAnsi="Times New Roman" w:cs="Times New Roman"/>
          <w:sz w:val="22"/>
          <w:szCs w:val="22"/>
        </w:rPr>
        <w:t xml:space="preserve">      </w:t>
      </w:r>
      <w:r w:rsidRPr="00AA3A77">
        <w:rPr>
          <w:rFonts w:ascii="Times New Roman" w:hAnsi="Times New Roman" w:cs="Times New Roman"/>
          <w:sz w:val="22"/>
          <w:szCs w:val="22"/>
        </w:rPr>
        <w:t>B</w:t>
      </w:r>
    </w:p>
    <w:p w:rsidR="007D263B" w:rsidRPr="00AA3A77" w:rsidRDefault="007D263B" w:rsidP="00AA3A77">
      <w:pPr>
        <w:pStyle w:val="Tekstpodstawowy"/>
        <w:tabs>
          <w:tab w:val="left" w:pos="4976"/>
        </w:tabs>
        <w:spacing w:before="56"/>
        <w:ind w:left="413"/>
        <w:rPr>
          <w:rFonts w:ascii="Times New Roman" w:hAnsi="Times New Roman" w:cs="Times New Roman"/>
          <w:sz w:val="22"/>
          <w:szCs w:val="22"/>
        </w:rPr>
      </w:pPr>
      <w:r w:rsidRPr="00AA3A77">
        <w:rPr>
          <w:rFonts w:ascii="Times New Roman" w:hAnsi="Times New Roman" w:cs="Times New Roman"/>
          <w:sz w:val="22"/>
          <w:szCs w:val="22"/>
        </w:rPr>
        <w:t>B</w:t>
      </w:r>
      <w:r w:rsidRPr="00AA3A77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AA3A77">
        <w:rPr>
          <w:rFonts w:ascii="Times New Roman" w:hAnsi="Times New Roman" w:cs="Times New Roman"/>
          <w:sz w:val="22"/>
          <w:szCs w:val="22"/>
        </w:rPr>
        <w:t>–</w:t>
      </w:r>
      <w:r w:rsidRPr="00AA3A77">
        <w:rPr>
          <w:rFonts w:ascii="Times New Roman" w:hAnsi="Times New Roman" w:cs="Times New Roman"/>
          <w:spacing w:val="-1"/>
          <w:sz w:val="22"/>
          <w:szCs w:val="22"/>
        </w:rPr>
        <w:t xml:space="preserve"> _______________________________________________</w:t>
      </w:r>
    </w:p>
    <w:p w:rsidR="007D263B" w:rsidRDefault="007D263B" w:rsidP="00AA3A77">
      <w:pPr>
        <w:rPr>
          <w:rFonts w:ascii="Times New Roman" w:hAnsi="Times New Roman" w:cs="Times New Roman"/>
        </w:rPr>
      </w:pPr>
    </w:p>
    <w:p w:rsidR="005A4889" w:rsidRDefault="005A4889" w:rsidP="00AA3A77">
      <w:pPr>
        <w:rPr>
          <w:rFonts w:ascii="Times New Roman" w:hAnsi="Times New Roman" w:cs="Times New Roman"/>
        </w:rPr>
      </w:pPr>
    </w:p>
    <w:p w:rsidR="005A4889" w:rsidRDefault="005A4889" w:rsidP="00AA3A77">
      <w:pPr>
        <w:rPr>
          <w:rFonts w:ascii="Times New Roman" w:hAnsi="Times New Roman" w:cs="Times New Roman"/>
        </w:rPr>
      </w:pPr>
    </w:p>
    <w:p w:rsidR="005A4889" w:rsidRDefault="005A4889" w:rsidP="00AA3A77">
      <w:pPr>
        <w:rPr>
          <w:rFonts w:ascii="Times New Roman" w:hAnsi="Times New Roman" w:cs="Times New Roman"/>
        </w:rPr>
      </w:pPr>
    </w:p>
    <w:p w:rsidR="005A4889" w:rsidRDefault="005A4889" w:rsidP="00AA3A77">
      <w:pPr>
        <w:rPr>
          <w:rFonts w:ascii="Times New Roman" w:hAnsi="Times New Roman" w:cs="Times New Roman"/>
        </w:rPr>
      </w:pPr>
    </w:p>
    <w:p w:rsidR="005A4889" w:rsidRDefault="005A4889" w:rsidP="00AA3A77">
      <w:pPr>
        <w:rPr>
          <w:rFonts w:ascii="Times New Roman" w:hAnsi="Times New Roman" w:cs="Times New Roman"/>
        </w:rPr>
      </w:pPr>
    </w:p>
    <w:p w:rsidR="005A4889" w:rsidRDefault="005A4889" w:rsidP="00AA3A77">
      <w:pPr>
        <w:rPr>
          <w:rFonts w:ascii="Times New Roman" w:hAnsi="Times New Roman" w:cs="Times New Roman"/>
        </w:rPr>
      </w:pPr>
    </w:p>
    <w:p w:rsidR="005A4889" w:rsidRDefault="005A4889" w:rsidP="00AA3A77">
      <w:pPr>
        <w:rPr>
          <w:rFonts w:ascii="Times New Roman" w:hAnsi="Times New Roman" w:cs="Times New Roman"/>
        </w:rPr>
      </w:pPr>
    </w:p>
    <w:p w:rsidR="005A4889" w:rsidRDefault="005A4889" w:rsidP="00AA3A77">
      <w:pPr>
        <w:rPr>
          <w:rFonts w:ascii="Times New Roman" w:hAnsi="Times New Roman" w:cs="Times New Roman"/>
        </w:rPr>
      </w:pPr>
    </w:p>
    <w:p w:rsidR="005A4889" w:rsidRDefault="005A4889" w:rsidP="005A4889">
      <w:pPr>
        <w:pStyle w:val="Akapitzlist"/>
        <w:adjustRightInd w:val="0"/>
        <w:spacing w:before="120" w:line="200" w:lineRule="exact"/>
        <w:ind w:left="769" w:right="-20" w:firstLine="0"/>
        <w:jc w:val="right"/>
        <w:rPr>
          <w:sz w:val="18"/>
          <w:szCs w:val="18"/>
        </w:rPr>
      </w:pPr>
    </w:p>
    <w:p w:rsidR="005A4889" w:rsidRDefault="005A4889" w:rsidP="005A4889">
      <w:pPr>
        <w:pStyle w:val="Akapitzlist"/>
        <w:adjustRightInd w:val="0"/>
        <w:spacing w:before="120" w:line="200" w:lineRule="exact"/>
        <w:ind w:left="769" w:right="-20" w:firstLine="0"/>
        <w:jc w:val="right"/>
        <w:rPr>
          <w:sz w:val="18"/>
          <w:szCs w:val="18"/>
        </w:rPr>
      </w:pPr>
    </w:p>
    <w:p w:rsidR="005A4889" w:rsidRDefault="005A4889" w:rsidP="005A4889">
      <w:pPr>
        <w:pStyle w:val="Akapitzlist"/>
        <w:adjustRightInd w:val="0"/>
        <w:spacing w:before="120" w:line="200" w:lineRule="exact"/>
        <w:ind w:left="769" w:right="-20" w:firstLine="0"/>
        <w:jc w:val="right"/>
        <w:rPr>
          <w:sz w:val="18"/>
          <w:szCs w:val="18"/>
        </w:rPr>
      </w:pPr>
    </w:p>
    <w:p w:rsidR="005A4889" w:rsidRDefault="005A4889" w:rsidP="005A4889">
      <w:pPr>
        <w:pStyle w:val="Akapitzlist"/>
        <w:adjustRightInd w:val="0"/>
        <w:spacing w:before="120" w:line="200" w:lineRule="exact"/>
        <w:ind w:left="769" w:right="-20" w:firstLine="0"/>
        <w:jc w:val="right"/>
        <w:rPr>
          <w:sz w:val="18"/>
          <w:szCs w:val="18"/>
        </w:rPr>
      </w:pPr>
    </w:p>
    <w:p w:rsidR="005A4889" w:rsidRDefault="005A4889" w:rsidP="005A4889">
      <w:pPr>
        <w:pStyle w:val="Akapitzlist"/>
        <w:adjustRightInd w:val="0"/>
        <w:spacing w:before="120" w:line="200" w:lineRule="exact"/>
        <w:ind w:left="769" w:right="-20" w:firstLine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sz w:val="18"/>
          <w:szCs w:val="18"/>
        </w:rPr>
        <w:t>www.dlanauczyciela.pl | © Copyright by Nowa Era Sp. z o. o.</w:t>
      </w:r>
    </w:p>
    <w:p w:rsidR="005A4889" w:rsidRPr="00AA3A77" w:rsidRDefault="005A4889" w:rsidP="00AA3A77">
      <w:pPr>
        <w:rPr>
          <w:rFonts w:ascii="Times New Roman" w:hAnsi="Times New Roman" w:cs="Times New Roman"/>
        </w:rPr>
        <w:sectPr w:rsidR="005A4889" w:rsidRPr="00AA3A77" w:rsidSect="00FF1E01">
          <w:type w:val="continuous"/>
          <w:pgSz w:w="11630" w:h="15600"/>
          <w:pgMar w:top="1134" w:right="1134" w:bottom="1134" w:left="1134" w:header="708" w:footer="708" w:gutter="0"/>
          <w:cols w:space="708"/>
          <w:docGrid w:linePitch="299"/>
        </w:sectPr>
      </w:pPr>
    </w:p>
    <w:p w:rsidR="007D263B" w:rsidRPr="00AA3A77" w:rsidRDefault="007D263B" w:rsidP="00AA3A77">
      <w:pPr>
        <w:pStyle w:val="Tekstpodstawowy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sectPr w:rsidR="007D263B" w:rsidRPr="00AA3A77" w:rsidSect="00FF1E01">
      <w:type w:val="continuous"/>
      <w:pgSz w:w="11630" w:h="15600"/>
      <w:pgMar w:top="1134" w:right="1134" w:bottom="1134" w:left="1134" w:header="708" w:footer="708" w:gutter="0"/>
      <w:cols w:num="2" w:space="708" w:equalWidth="0">
        <w:col w:w="4536" w:space="40"/>
        <w:col w:w="478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SchbookEU-Normal">
    <w:altName w:val="Cambria"/>
    <w:charset w:val="00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Humanst521EU-Normal">
    <w:altName w:val="Cambria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umanst521EU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3E8F"/>
    <w:multiLevelType w:val="hybridMultilevel"/>
    <w:tmpl w:val="7134622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F31E1"/>
    <w:multiLevelType w:val="hybridMultilevel"/>
    <w:tmpl w:val="61E057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1043D"/>
    <w:multiLevelType w:val="hybridMultilevel"/>
    <w:tmpl w:val="89E49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EB7439"/>
    <w:multiLevelType w:val="hybridMultilevel"/>
    <w:tmpl w:val="E58AA02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323CC6"/>
    <w:multiLevelType w:val="hybridMultilevel"/>
    <w:tmpl w:val="538222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AD1298"/>
    <w:multiLevelType w:val="hybridMultilevel"/>
    <w:tmpl w:val="DD9A2176"/>
    <w:lvl w:ilvl="0" w:tplc="1CE4B2C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365F91" w:themeColor="accent1" w:themeShade="BF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63B3C6C"/>
    <w:multiLevelType w:val="hybridMultilevel"/>
    <w:tmpl w:val="5D2E3BF6"/>
    <w:lvl w:ilvl="0" w:tplc="94A63472">
      <w:start w:val="1"/>
      <w:numFmt w:val="upperLetter"/>
      <w:lvlText w:val="%1."/>
      <w:lvlJc w:val="left"/>
      <w:pPr>
        <w:ind w:left="640" w:hanging="227"/>
      </w:pPr>
      <w:rPr>
        <w:rFonts w:ascii="CentSchbookEU-Normal" w:eastAsia="CentSchbookEU-Normal" w:hAnsi="CentSchbookEU-Normal" w:cs="CentSchbookEU-Normal" w:hint="default"/>
        <w:color w:val="231F20"/>
        <w:spacing w:val="0"/>
        <w:w w:val="100"/>
        <w:sz w:val="18"/>
        <w:szCs w:val="18"/>
      </w:rPr>
    </w:lvl>
    <w:lvl w:ilvl="1" w:tplc="64EE5656">
      <w:numFmt w:val="bullet"/>
      <w:lvlText w:val="•"/>
      <w:lvlJc w:val="left"/>
      <w:pPr>
        <w:ind w:left="1167" w:hanging="227"/>
      </w:pPr>
      <w:rPr>
        <w:rFonts w:hint="default"/>
      </w:rPr>
    </w:lvl>
    <w:lvl w:ilvl="2" w:tplc="7BA28786">
      <w:numFmt w:val="bullet"/>
      <w:lvlText w:val="•"/>
      <w:lvlJc w:val="left"/>
      <w:pPr>
        <w:ind w:left="1694" w:hanging="227"/>
      </w:pPr>
      <w:rPr>
        <w:rFonts w:hint="default"/>
      </w:rPr>
    </w:lvl>
    <w:lvl w:ilvl="3" w:tplc="B9DCDD68">
      <w:numFmt w:val="bullet"/>
      <w:lvlText w:val="•"/>
      <w:lvlJc w:val="left"/>
      <w:pPr>
        <w:ind w:left="2221" w:hanging="227"/>
      </w:pPr>
      <w:rPr>
        <w:rFonts w:hint="default"/>
      </w:rPr>
    </w:lvl>
    <w:lvl w:ilvl="4" w:tplc="905E0ED0">
      <w:numFmt w:val="bullet"/>
      <w:lvlText w:val="•"/>
      <w:lvlJc w:val="left"/>
      <w:pPr>
        <w:ind w:left="2749" w:hanging="227"/>
      </w:pPr>
      <w:rPr>
        <w:rFonts w:hint="default"/>
      </w:rPr>
    </w:lvl>
    <w:lvl w:ilvl="5" w:tplc="9A7E49DC">
      <w:numFmt w:val="bullet"/>
      <w:lvlText w:val="•"/>
      <w:lvlJc w:val="left"/>
      <w:pPr>
        <w:ind w:left="3276" w:hanging="227"/>
      </w:pPr>
      <w:rPr>
        <w:rFonts w:hint="default"/>
      </w:rPr>
    </w:lvl>
    <w:lvl w:ilvl="6" w:tplc="CAE8A342">
      <w:numFmt w:val="bullet"/>
      <w:lvlText w:val="•"/>
      <w:lvlJc w:val="left"/>
      <w:pPr>
        <w:ind w:left="3803" w:hanging="227"/>
      </w:pPr>
      <w:rPr>
        <w:rFonts w:hint="default"/>
      </w:rPr>
    </w:lvl>
    <w:lvl w:ilvl="7" w:tplc="9FC4ADB2">
      <w:numFmt w:val="bullet"/>
      <w:lvlText w:val="•"/>
      <w:lvlJc w:val="left"/>
      <w:pPr>
        <w:ind w:left="4330" w:hanging="227"/>
      </w:pPr>
      <w:rPr>
        <w:rFonts w:hint="default"/>
      </w:rPr>
    </w:lvl>
    <w:lvl w:ilvl="8" w:tplc="35E63A58">
      <w:numFmt w:val="bullet"/>
      <w:lvlText w:val="•"/>
      <w:lvlJc w:val="left"/>
      <w:pPr>
        <w:ind w:left="4858" w:hanging="227"/>
      </w:pPr>
      <w:rPr>
        <w:rFonts w:hint="default"/>
      </w:rPr>
    </w:lvl>
  </w:abstractNum>
  <w:abstractNum w:abstractNumId="7">
    <w:nsid w:val="3ED65598"/>
    <w:multiLevelType w:val="hybridMultilevel"/>
    <w:tmpl w:val="94145A5C"/>
    <w:lvl w:ilvl="0" w:tplc="140C664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365F91" w:themeColor="accent1" w:themeShade="BF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1F93227"/>
    <w:multiLevelType w:val="hybridMultilevel"/>
    <w:tmpl w:val="7DE66412"/>
    <w:lvl w:ilvl="0" w:tplc="9E9664FC">
      <w:start w:val="1"/>
      <w:numFmt w:val="upperLetter"/>
      <w:lvlText w:val="%1."/>
      <w:lvlJc w:val="left"/>
      <w:pPr>
        <w:ind w:left="1360" w:hanging="227"/>
      </w:pPr>
      <w:rPr>
        <w:rFonts w:ascii="CentSchbookEU-Normal" w:eastAsia="CentSchbookEU-Normal" w:hAnsi="CentSchbookEU-Normal" w:cs="CentSchbookEU-Normal" w:hint="default"/>
        <w:color w:val="231F20"/>
        <w:spacing w:val="0"/>
        <w:w w:val="100"/>
        <w:sz w:val="18"/>
        <w:szCs w:val="18"/>
      </w:rPr>
    </w:lvl>
    <w:lvl w:ilvl="1" w:tplc="A77CD294">
      <w:start w:val="1"/>
      <w:numFmt w:val="decimal"/>
      <w:lvlText w:val="%2."/>
      <w:lvlJc w:val="left"/>
      <w:pPr>
        <w:ind w:left="1360" w:hanging="227"/>
      </w:pPr>
      <w:rPr>
        <w:rFonts w:ascii="CentSchbookEU-Normal" w:eastAsia="CentSchbookEU-Normal" w:hAnsi="CentSchbookEU-Normal" w:cs="CentSchbookEU-Normal" w:hint="default"/>
        <w:color w:val="231F20"/>
        <w:spacing w:val="-18"/>
        <w:w w:val="100"/>
        <w:sz w:val="18"/>
        <w:szCs w:val="18"/>
      </w:rPr>
    </w:lvl>
    <w:lvl w:ilvl="2" w:tplc="090A129E">
      <w:numFmt w:val="bullet"/>
      <w:lvlText w:val="•"/>
      <w:lvlJc w:val="left"/>
      <w:pPr>
        <w:ind w:left="2221" w:hanging="227"/>
      </w:pPr>
      <w:rPr>
        <w:rFonts w:hint="default"/>
      </w:rPr>
    </w:lvl>
    <w:lvl w:ilvl="3" w:tplc="8736C566">
      <w:numFmt w:val="bullet"/>
      <w:lvlText w:val="•"/>
      <w:lvlJc w:val="left"/>
      <w:pPr>
        <w:ind w:left="2652" w:hanging="227"/>
      </w:pPr>
      <w:rPr>
        <w:rFonts w:hint="default"/>
      </w:rPr>
    </w:lvl>
    <w:lvl w:ilvl="4" w:tplc="734ED884">
      <w:numFmt w:val="bullet"/>
      <w:lvlText w:val="•"/>
      <w:lvlJc w:val="left"/>
      <w:pPr>
        <w:ind w:left="3083" w:hanging="227"/>
      </w:pPr>
      <w:rPr>
        <w:rFonts w:hint="default"/>
      </w:rPr>
    </w:lvl>
    <w:lvl w:ilvl="5" w:tplc="CF34B7E0">
      <w:numFmt w:val="bullet"/>
      <w:lvlText w:val="•"/>
      <w:lvlJc w:val="left"/>
      <w:pPr>
        <w:ind w:left="3514" w:hanging="227"/>
      </w:pPr>
      <w:rPr>
        <w:rFonts w:hint="default"/>
      </w:rPr>
    </w:lvl>
    <w:lvl w:ilvl="6" w:tplc="9DA66ECC">
      <w:numFmt w:val="bullet"/>
      <w:lvlText w:val="•"/>
      <w:lvlJc w:val="left"/>
      <w:pPr>
        <w:ind w:left="3945" w:hanging="227"/>
      </w:pPr>
      <w:rPr>
        <w:rFonts w:hint="default"/>
      </w:rPr>
    </w:lvl>
    <w:lvl w:ilvl="7" w:tplc="11903E40">
      <w:numFmt w:val="bullet"/>
      <w:lvlText w:val="•"/>
      <w:lvlJc w:val="left"/>
      <w:pPr>
        <w:ind w:left="4376" w:hanging="227"/>
      </w:pPr>
      <w:rPr>
        <w:rFonts w:hint="default"/>
      </w:rPr>
    </w:lvl>
    <w:lvl w:ilvl="8" w:tplc="8CE833DE">
      <w:numFmt w:val="bullet"/>
      <w:lvlText w:val="•"/>
      <w:lvlJc w:val="left"/>
      <w:pPr>
        <w:ind w:left="4807" w:hanging="227"/>
      </w:pPr>
      <w:rPr>
        <w:rFonts w:hint="default"/>
      </w:rPr>
    </w:lvl>
  </w:abstractNum>
  <w:abstractNum w:abstractNumId="9">
    <w:nsid w:val="478F6CFF"/>
    <w:multiLevelType w:val="hybridMultilevel"/>
    <w:tmpl w:val="88D85CF0"/>
    <w:lvl w:ilvl="0" w:tplc="F3500EA4">
      <w:start w:val="1"/>
      <w:numFmt w:val="upperLetter"/>
      <w:lvlText w:val="%1."/>
      <w:lvlJc w:val="left"/>
      <w:pPr>
        <w:ind w:left="640" w:hanging="227"/>
      </w:pPr>
      <w:rPr>
        <w:rFonts w:ascii="CentSchbookEU-Normal" w:eastAsia="CentSchbookEU-Normal" w:hAnsi="CentSchbookEU-Normal" w:cs="CentSchbookEU-Normal" w:hint="default"/>
        <w:color w:val="231F20"/>
        <w:spacing w:val="0"/>
        <w:w w:val="100"/>
        <w:sz w:val="18"/>
        <w:szCs w:val="18"/>
      </w:rPr>
    </w:lvl>
    <w:lvl w:ilvl="1" w:tplc="1980C7F4">
      <w:start w:val="1"/>
      <w:numFmt w:val="upperLetter"/>
      <w:lvlText w:val="%2."/>
      <w:lvlJc w:val="left"/>
      <w:pPr>
        <w:ind w:left="1360" w:hanging="227"/>
      </w:pPr>
      <w:rPr>
        <w:rFonts w:ascii="CentSchbookEU-Normal" w:eastAsia="CentSchbookEU-Normal" w:hAnsi="CentSchbookEU-Normal" w:cs="CentSchbookEU-Normal" w:hint="default"/>
        <w:color w:val="231F20"/>
        <w:spacing w:val="0"/>
        <w:w w:val="100"/>
        <w:sz w:val="18"/>
        <w:szCs w:val="18"/>
      </w:rPr>
    </w:lvl>
    <w:lvl w:ilvl="2" w:tplc="857ED280">
      <w:start w:val="1"/>
      <w:numFmt w:val="decimal"/>
      <w:lvlText w:val="%3."/>
      <w:lvlJc w:val="left"/>
      <w:pPr>
        <w:ind w:left="1360" w:hanging="227"/>
      </w:pPr>
      <w:rPr>
        <w:rFonts w:ascii="CentSchbookEU-Normal" w:eastAsia="CentSchbookEU-Normal" w:hAnsi="CentSchbookEU-Normal" w:cs="CentSchbookEU-Normal" w:hint="default"/>
        <w:color w:val="231F20"/>
        <w:spacing w:val="-18"/>
        <w:w w:val="100"/>
        <w:sz w:val="18"/>
        <w:szCs w:val="18"/>
      </w:rPr>
    </w:lvl>
    <w:lvl w:ilvl="3" w:tplc="193ED94C">
      <w:numFmt w:val="bullet"/>
      <w:lvlText w:val="•"/>
      <w:lvlJc w:val="left"/>
      <w:pPr>
        <w:ind w:left="1048" w:hanging="227"/>
      </w:pPr>
      <w:rPr>
        <w:rFonts w:hint="default"/>
      </w:rPr>
    </w:lvl>
    <w:lvl w:ilvl="4" w:tplc="E21E3448">
      <w:numFmt w:val="bullet"/>
      <w:lvlText w:val="•"/>
      <w:lvlJc w:val="left"/>
      <w:pPr>
        <w:ind w:left="893" w:hanging="227"/>
      </w:pPr>
      <w:rPr>
        <w:rFonts w:hint="default"/>
      </w:rPr>
    </w:lvl>
    <w:lvl w:ilvl="5" w:tplc="2BC0D0AC">
      <w:numFmt w:val="bullet"/>
      <w:lvlText w:val="•"/>
      <w:lvlJc w:val="left"/>
      <w:pPr>
        <w:ind w:left="737" w:hanging="227"/>
      </w:pPr>
      <w:rPr>
        <w:rFonts w:hint="default"/>
      </w:rPr>
    </w:lvl>
    <w:lvl w:ilvl="6" w:tplc="CB68F992">
      <w:numFmt w:val="bullet"/>
      <w:lvlText w:val="•"/>
      <w:lvlJc w:val="left"/>
      <w:pPr>
        <w:ind w:left="582" w:hanging="227"/>
      </w:pPr>
      <w:rPr>
        <w:rFonts w:hint="default"/>
      </w:rPr>
    </w:lvl>
    <w:lvl w:ilvl="7" w:tplc="E3F0F986">
      <w:numFmt w:val="bullet"/>
      <w:lvlText w:val="•"/>
      <w:lvlJc w:val="left"/>
      <w:pPr>
        <w:ind w:left="426" w:hanging="227"/>
      </w:pPr>
      <w:rPr>
        <w:rFonts w:hint="default"/>
      </w:rPr>
    </w:lvl>
    <w:lvl w:ilvl="8" w:tplc="2FD099CA">
      <w:numFmt w:val="bullet"/>
      <w:lvlText w:val="•"/>
      <w:lvlJc w:val="left"/>
      <w:pPr>
        <w:ind w:left="271" w:hanging="227"/>
      </w:pPr>
      <w:rPr>
        <w:rFonts w:hint="default"/>
      </w:rPr>
    </w:lvl>
  </w:abstractNum>
  <w:abstractNum w:abstractNumId="10">
    <w:nsid w:val="4AB37DF5"/>
    <w:multiLevelType w:val="hybridMultilevel"/>
    <w:tmpl w:val="03148F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AD2A0D"/>
    <w:multiLevelType w:val="hybridMultilevel"/>
    <w:tmpl w:val="688ADCD6"/>
    <w:lvl w:ilvl="0" w:tplc="2FECF7AE">
      <w:start w:val="1"/>
      <w:numFmt w:val="decimal"/>
      <w:lvlText w:val="%1."/>
      <w:lvlJc w:val="left"/>
      <w:pPr>
        <w:ind w:left="360" w:hanging="360"/>
      </w:pPr>
      <w:rPr>
        <w:rFonts w:hint="default"/>
        <w:color w:val="231F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E07275D"/>
    <w:multiLevelType w:val="hybridMultilevel"/>
    <w:tmpl w:val="C658D120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8B11C19"/>
    <w:multiLevelType w:val="hybridMultilevel"/>
    <w:tmpl w:val="55E24F7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2"/>
  </w:num>
  <w:num w:numId="5">
    <w:abstractNumId w:val="10"/>
  </w:num>
  <w:num w:numId="6">
    <w:abstractNumId w:val="5"/>
  </w:num>
  <w:num w:numId="7">
    <w:abstractNumId w:val="2"/>
  </w:num>
  <w:num w:numId="8">
    <w:abstractNumId w:val="3"/>
  </w:num>
  <w:num w:numId="9">
    <w:abstractNumId w:val="11"/>
  </w:num>
  <w:num w:numId="10">
    <w:abstractNumId w:val="7"/>
  </w:num>
  <w:num w:numId="11">
    <w:abstractNumId w:val="13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9955B4"/>
    <w:rsid w:val="00041737"/>
    <w:rsid w:val="000B1A90"/>
    <w:rsid w:val="00321670"/>
    <w:rsid w:val="00364CF4"/>
    <w:rsid w:val="00390671"/>
    <w:rsid w:val="00393582"/>
    <w:rsid w:val="005A2100"/>
    <w:rsid w:val="005A4889"/>
    <w:rsid w:val="005C6A92"/>
    <w:rsid w:val="007563DF"/>
    <w:rsid w:val="007D263B"/>
    <w:rsid w:val="00862F0D"/>
    <w:rsid w:val="00991EE1"/>
    <w:rsid w:val="009955B4"/>
    <w:rsid w:val="009971C3"/>
    <w:rsid w:val="009B6D1C"/>
    <w:rsid w:val="00AA3A77"/>
    <w:rsid w:val="00AB0AF3"/>
    <w:rsid w:val="00B248D1"/>
    <w:rsid w:val="00B900D1"/>
    <w:rsid w:val="00C43BE1"/>
    <w:rsid w:val="00D11639"/>
    <w:rsid w:val="00D35D94"/>
    <w:rsid w:val="00F45738"/>
    <w:rsid w:val="00F975B3"/>
    <w:rsid w:val="00FF1CAB"/>
    <w:rsid w:val="00FF1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5C6A92"/>
    <w:rPr>
      <w:rFonts w:ascii="CentSchbookEU-Normal" w:eastAsia="CentSchbookEU-Normal" w:hAnsi="CentSchbookEU-Normal" w:cs="CentSchbookEU-Normal"/>
    </w:rPr>
  </w:style>
  <w:style w:type="paragraph" w:styleId="Nagwek1">
    <w:name w:val="heading 1"/>
    <w:basedOn w:val="Normalny"/>
    <w:uiPriority w:val="1"/>
    <w:qFormat/>
    <w:rsid w:val="005C6A92"/>
    <w:pPr>
      <w:spacing w:before="94"/>
      <w:ind w:left="850"/>
      <w:outlineLvl w:val="0"/>
    </w:pPr>
    <w:rPr>
      <w:rFonts w:ascii="Humanst521EU-Normal" w:eastAsia="Humanst521EU-Normal" w:hAnsi="Humanst521EU-Normal" w:cs="Humanst521EU-Normal"/>
      <w:sz w:val="23"/>
      <w:szCs w:val="23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D26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6A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5C6A92"/>
    <w:pPr>
      <w:spacing w:before="64"/>
      <w:ind w:left="1360"/>
    </w:pPr>
    <w:rPr>
      <w:sz w:val="18"/>
      <w:szCs w:val="18"/>
    </w:rPr>
  </w:style>
  <w:style w:type="paragraph" w:styleId="Akapitzlist">
    <w:name w:val="List Paragraph"/>
    <w:basedOn w:val="Normalny"/>
    <w:uiPriority w:val="1"/>
    <w:qFormat/>
    <w:rsid w:val="005C6A92"/>
    <w:pPr>
      <w:spacing w:before="64"/>
      <w:ind w:left="1360" w:hanging="227"/>
    </w:pPr>
  </w:style>
  <w:style w:type="paragraph" w:customStyle="1" w:styleId="TableParagraph">
    <w:name w:val="Table Paragraph"/>
    <w:basedOn w:val="Normalny"/>
    <w:uiPriority w:val="1"/>
    <w:qFormat/>
    <w:rsid w:val="005C6A92"/>
  </w:style>
  <w:style w:type="character" w:customStyle="1" w:styleId="Nagwek2Znak">
    <w:name w:val="Nagłówek 2 Znak"/>
    <w:basedOn w:val="Domylnaczcionkaakapitu"/>
    <w:link w:val="Nagwek2"/>
    <w:uiPriority w:val="9"/>
    <w:rsid w:val="007D263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4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485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064647_SP_BIOL_PZYCIA_7_KN_srodki_001-128.indd</vt:lpstr>
    </vt:vector>
  </TitlesOfParts>
  <Company/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064647_SP_BIOL_PZYCIA_7_KN_srodki_001-128.indd</dc:title>
  <dc:creator>Agnieszka</dc:creator>
  <cp:lastModifiedBy>Jacek Kryczka</cp:lastModifiedBy>
  <cp:revision>2</cp:revision>
  <dcterms:created xsi:type="dcterms:W3CDTF">2020-03-25T07:44:00Z</dcterms:created>
  <dcterms:modified xsi:type="dcterms:W3CDTF">2020-03-25T07:44:00Z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2017-08-23T00:00:00Z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2017-08-30T00:00:00Z</vt:filetime>
  </property>
</Properties>
</file>